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3941F16A" w:rsidR="00027B83" w:rsidRPr="001F204B" w:rsidRDefault="005A5ACD">
            <w:pPr>
              <w:jc w:val="both"/>
              <w:rPr>
                <w:rFonts w:ascii="Arial" w:hAnsi="Arial" w:cs="Arial"/>
                <w:kern w:val="2"/>
                <w:sz w:val="22"/>
                <w:szCs w:val="22"/>
              </w:rPr>
            </w:pPr>
            <w:r w:rsidRPr="005A5ACD">
              <w:rPr>
                <w:rFonts w:ascii="Arial" w:hAnsi="Arial" w:cs="Arial"/>
                <w:color w:val="000000" w:themeColor="text1"/>
                <w:kern w:val="2"/>
                <w:sz w:val="22"/>
                <w:szCs w:val="22"/>
              </w:rPr>
              <w:t>Valstybinės reikšmės krašto kelio Nr. 142 Kaišiadorys–Žiežmariai ruožo nuo 4,190 iki 6,240 km kapitalinio remonto</w:t>
            </w:r>
            <w:r>
              <w:rPr>
                <w:rFonts w:ascii="Arial" w:hAnsi="Arial" w:cs="Arial"/>
                <w:color w:val="000000" w:themeColor="text1"/>
                <w:kern w:val="2"/>
                <w:sz w:val="22"/>
                <w:szCs w:val="22"/>
              </w:rPr>
              <w:t>,</w:t>
            </w:r>
            <w:r w:rsidRPr="005A5ACD">
              <w:rPr>
                <w:rFonts w:ascii="Arial" w:hAnsi="Arial" w:cs="Arial"/>
                <w:color w:val="000000" w:themeColor="text1"/>
                <w:kern w:val="2"/>
                <w:sz w:val="22"/>
                <w:szCs w:val="22"/>
              </w:rPr>
              <w:t xml:space="preserve"> įrengiant taką</w:t>
            </w:r>
            <w:r w:rsidR="00713A79">
              <w:rPr>
                <w:rFonts w:ascii="Arial" w:hAnsi="Arial" w:cs="Arial"/>
                <w:color w:val="000000" w:themeColor="text1"/>
                <w:kern w:val="2"/>
                <w:sz w:val="22"/>
                <w:szCs w:val="22"/>
              </w:rPr>
              <w:t xml:space="preserve"> </w:t>
            </w:r>
            <w:r w:rsidR="007A738A" w:rsidRPr="007A738A">
              <w:rPr>
                <w:rFonts w:ascii="Arial" w:hAnsi="Arial" w:cs="Arial"/>
                <w:color w:val="000000" w:themeColor="text1"/>
                <w:kern w:val="2"/>
                <w:sz w:val="22"/>
                <w:szCs w:val="22"/>
              </w:rPr>
              <w:t xml:space="preserve">techninio darbo projekto parengimas ir projekto vykdymo priežiūra </w:t>
            </w:r>
            <w:r w:rsidR="00713A79">
              <w:rPr>
                <w:rFonts w:ascii="Arial" w:hAnsi="Arial" w:cs="Arial"/>
                <w:color w:val="000000" w:themeColor="text1"/>
                <w:kern w:val="2"/>
                <w:sz w:val="22"/>
                <w:szCs w:val="22"/>
              </w:rPr>
              <w:t xml:space="preserve">ir </w:t>
            </w:r>
            <w:r w:rsidR="00713A79" w:rsidRPr="00713A79">
              <w:rPr>
                <w:rFonts w:ascii="Arial" w:hAnsi="Arial" w:cs="Arial"/>
                <w:color w:val="000000" w:themeColor="text1"/>
                <w:kern w:val="2"/>
                <w:sz w:val="22"/>
                <w:szCs w:val="22"/>
              </w:rPr>
              <w:t xml:space="preserve">Valstybinės reikšmės rajoninio kelio Nr. 1806 Žiežmariai–Kruonis ruožo nuo 0,470 iki 1,050 km kapitalinio remonto, įrengiant taką,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10B1732"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0BB6AA4F" w:rsidR="00BE2CE2" w:rsidRDefault="006B16C9">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 tel.: +370 , el.p</w:t>
            </w:r>
            <w:r w:rsidR="007867CB">
              <w:rPr>
                <w:rFonts w:ascii="Arial" w:hAnsi="Arial" w:cs="Arial"/>
                <w:color w:val="000000" w:themeColor="text1"/>
                <w:kern w:val="2"/>
                <w:sz w:val="22"/>
                <w:szCs w:val="22"/>
              </w:rPr>
              <w:t xml:space="preserve">: </w:t>
            </w:r>
            <w:r>
              <w:rPr>
                <w:rFonts w:ascii="Arial" w:hAnsi="Arial" w:cs="Arial"/>
                <w:color w:val="000000" w:themeColor="text1"/>
                <w:kern w:val="2"/>
                <w:sz w:val="22"/>
                <w:szCs w:val="22"/>
                <w:lang w:val="en-US"/>
              </w:rPr>
              <w:t>@</w:t>
            </w:r>
            <w:r>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2F46868F"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A738A" w:rsidRPr="007A738A">
              <w:rPr>
                <w:rFonts w:ascii="Arial" w:hAnsi="Arial" w:cs="Arial"/>
                <w:color w:val="000000" w:themeColor="text1"/>
                <w:kern w:val="2"/>
                <w:sz w:val="22"/>
                <w:szCs w:val="22"/>
              </w:rPr>
              <w:t xml:space="preserve">Valstybinės reikšmės krašto kelio Nr. 142 Kaišiadorys–Žiežmariai ruožo nuo 4,190 iki 6,240 km kapitalinio remonto, įrengiant taką </w:t>
            </w:r>
            <w:r w:rsidR="00AF68D0">
              <w:rPr>
                <w:rFonts w:ascii="Arial" w:hAnsi="Arial" w:cs="Arial"/>
                <w:color w:val="000000" w:themeColor="text1"/>
                <w:kern w:val="2"/>
                <w:sz w:val="22"/>
                <w:szCs w:val="22"/>
              </w:rPr>
              <w:t>(</w:t>
            </w:r>
            <w:r w:rsidR="007A738A">
              <w:rPr>
                <w:rFonts w:ascii="Arial" w:hAnsi="Arial" w:cs="Arial"/>
                <w:color w:val="000000" w:themeColor="text1"/>
                <w:kern w:val="2"/>
                <w:sz w:val="22"/>
                <w:szCs w:val="22"/>
              </w:rPr>
              <w:t xml:space="preserve">Projekto kodas </w:t>
            </w:r>
            <w:r w:rsidR="007A738A" w:rsidRPr="00BE5220">
              <w:rPr>
                <w:rFonts w:ascii="Arial" w:hAnsi="Arial" w:cs="Arial"/>
                <w:color w:val="000000" w:themeColor="text1"/>
                <w:kern w:val="2"/>
                <w:sz w:val="22"/>
                <w:szCs w:val="22"/>
              </w:rPr>
              <w:t>202</w:t>
            </w:r>
            <w:r w:rsidR="007A738A">
              <w:rPr>
                <w:rFonts w:ascii="Arial" w:hAnsi="Arial" w:cs="Arial"/>
                <w:color w:val="000000" w:themeColor="text1"/>
                <w:kern w:val="2"/>
                <w:sz w:val="22"/>
                <w:szCs w:val="22"/>
              </w:rPr>
              <w:t>4</w:t>
            </w:r>
            <w:r w:rsidR="007A738A" w:rsidRPr="00BE5220">
              <w:rPr>
                <w:rFonts w:ascii="Arial" w:hAnsi="Arial" w:cs="Arial"/>
                <w:color w:val="000000" w:themeColor="text1"/>
                <w:kern w:val="2"/>
                <w:sz w:val="22"/>
                <w:szCs w:val="22"/>
              </w:rPr>
              <w:t>-9</w:t>
            </w:r>
            <w:r w:rsidR="007A738A">
              <w:rPr>
                <w:rFonts w:ascii="Arial" w:hAnsi="Arial" w:cs="Arial"/>
                <w:color w:val="000000" w:themeColor="text1"/>
                <w:kern w:val="2"/>
                <w:sz w:val="22"/>
                <w:szCs w:val="22"/>
              </w:rPr>
              <w:t>6</w:t>
            </w:r>
            <w:r w:rsidR="007A738A" w:rsidRPr="00BE5220">
              <w:rPr>
                <w:rFonts w:ascii="Arial" w:hAnsi="Arial" w:cs="Arial"/>
                <w:color w:val="000000" w:themeColor="text1"/>
                <w:kern w:val="2"/>
                <w:sz w:val="22"/>
                <w:szCs w:val="22"/>
              </w:rPr>
              <w:t>-P-1</w:t>
            </w:r>
            <w:r w:rsidR="00AF68D0">
              <w:rPr>
                <w:rFonts w:ascii="Arial" w:hAnsi="Arial" w:cs="Arial"/>
                <w:color w:val="000000" w:themeColor="text1"/>
                <w:kern w:val="2"/>
                <w:sz w:val="22"/>
                <w:szCs w:val="22"/>
              </w:rPr>
              <w:t>)</w:t>
            </w:r>
            <w:r w:rsidR="00BD546B">
              <w:rPr>
                <w:rFonts w:ascii="Arial" w:hAnsi="Arial" w:cs="Arial"/>
                <w:color w:val="000000" w:themeColor="text1"/>
                <w:kern w:val="2"/>
                <w:sz w:val="22"/>
                <w:szCs w:val="22"/>
              </w:rPr>
              <w:t>,</w:t>
            </w:r>
            <w:r w:rsidR="007A738A">
              <w:rPr>
                <w:rFonts w:ascii="Arial" w:hAnsi="Arial" w:cs="Arial"/>
                <w:color w:val="000000" w:themeColor="text1"/>
                <w:kern w:val="2"/>
                <w:sz w:val="22"/>
                <w:szCs w:val="22"/>
              </w:rPr>
              <w:t xml:space="preserve"> </w:t>
            </w:r>
            <w:r w:rsidR="007A738A" w:rsidRPr="007A738A">
              <w:rPr>
                <w:rFonts w:ascii="Arial" w:hAnsi="Arial" w:cs="Arial"/>
                <w:color w:val="000000" w:themeColor="text1"/>
                <w:kern w:val="2"/>
                <w:sz w:val="22"/>
                <w:szCs w:val="22"/>
              </w:rPr>
              <w:t>techninio darbo projekto parengimas ir projekto vykdymo priežiūra ir Valstybinės reikšmės rajoninio kelio Nr. 1806 Žiežmariai–Kruonis ruožo nuo 0,470 iki 1,050 km kapitalinio remonto, įrengiant taką</w:t>
            </w:r>
            <w:r w:rsidR="00AF68D0" w:rsidRPr="008C3B53">
              <w:rPr>
                <w:rFonts w:ascii="Arial" w:hAnsi="Arial" w:cs="Arial"/>
                <w:color w:val="000000" w:themeColor="text1"/>
                <w:kern w:val="2"/>
                <w:sz w:val="22"/>
                <w:szCs w:val="22"/>
              </w:rPr>
              <w:t xml:space="preserve"> </w:t>
            </w:r>
            <w:r w:rsidR="00AF68D0">
              <w:rPr>
                <w:rFonts w:ascii="Arial" w:hAnsi="Arial" w:cs="Arial"/>
                <w:color w:val="000000" w:themeColor="text1"/>
                <w:kern w:val="2"/>
                <w:sz w:val="22"/>
                <w:szCs w:val="22"/>
              </w:rPr>
              <w:t>(</w:t>
            </w:r>
            <w:r w:rsidR="00AF68D0" w:rsidRPr="008C3B53">
              <w:rPr>
                <w:rFonts w:ascii="Arial" w:hAnsi="Arial" w:cs="Arial"/>
                <w:color w:val="000000" w:themeColor="text1"/>
                <w:kern w:val="2"/>
                <w:sz w:val="22"/>
                <w:szCs w:val="22"/>
              </w:rPr>
              <w:t>Projekto kodas 2024-97-P-1</w:t>
            </w:r>
            <w:r w:rsidR="00AF68D0">
              <w:rPr>
                <w:rFonts w:ascii="Arial" w:hAnsi="Arial" w:cs="Arial"/>
                <w:color w:val="000000" w:themeColor="text1"/>
                <w:kern w:val="2"/>
                <w:sz w:val="22"/>
                <w:szCs w:val="22"/>
              </w:rPr>
              <w:t>)</w:t>
            </w:r>
            <w:r w:rsidR="007A738A" w:rsidRPr="007A738A">
              <w:rPr>
                <w:rFonts w:ascii="Arial" w:hAnsi="Arial" w:cs="Arial"/>
                <w:color w:val="000000" w:themeColor="text1"/>
                <w:kern w:val="2"/>
                <w:sz w:val="22"/>
                <w:szCs w:val="22"/>
              </w:rPr>
              <w:t>, techninio darbo projekto parengimas ir projekto vykdymo priežiūra</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F64A171"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07859">
              <w:rPr>
                <w:rFonts w:ascii="Arial" w:hAnsi="Arial" w:cs="Arial"/>
                <w:sz w:val="22"/>
                <w:szCs w:val="22"/>
              </w:rPr>
              <w:t>v</w:t>
            </w:r>
            <w:r w:rsidR="005A5ACD" w:rsidRPr="005A5ACD">
              <w:rPr>
                <w:rFonts w:ascii="Arial" w:hAnsi="Arial" w:cs="Arial"/>
                <w:color w:val="000000" w:themeColor="text1"/>
                <w:kern w:val="2"/>
                <w:sz w:val="22"/>
                <w:szCs w:val="22"/>
              </w:rPr>
              <w:t>alstybinės reikšmės krašto kelio Nr. 142 Kaišiadorys–Žiežmariai ruožo nuo 4,190 iki 6,240 km 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817FA4" w:rsidRPr="00817FA4">
              <w:rPr>
                <w:rFonts w:ascii="Arial" w:hAnsi="Arial" w:cs="Arial"/>
                <w:color w:val="000000" w:themeColor="text1"/>
                <w:kern w:val="2"/>
                <w:sz w:val="22"/>
                <w:szCs w:val="22"/>
              </w:rPr>
              <w:t>, techninį darbo projektą</w:t>
            </w:r>
            <w:r w:rsidR="005A5ACD" w:rsidRPr="00561209">
              <w:rPr>
                <w:rFonts w:ascii="Arial" w:hAnsi="Arial" w:cs="Arial"/>
                <w:color w:val="000000" w:themeColor="text1"/>
                <w:kern w:val="2"/>
                <w:sz w:val="22"/>
                <w:szCs w:val="22"/>
              </w:rPr>
              <w:t xml:space="preserve"> </w:t>
            </w:r>
            <w:r w:rsidR="00D221F4">
              <w:rPr>
                <w:rFonts w:ascii="Arial" w:hAnsi="Arial" w:cs="Arial"/>
                <w:color w:val="000000" w:themeColor="text1"/>
                <w:kern w:val="2"/>
                <w:sz w:val="22"/>
                <w:szCs w:val="22"/>
              </w:rPr>
              <w:t>ir</w:t>
            </w:r>
            <w:r w:rsidR="00D221F4">
              <w:t xml:space="preserve">  </w:t>
            </w:r>
            <w:r w:rsidR="00407859">
              <w:t>v</w:t>
            </w:r>
            <w:r w:rsidR="00D221F4" w:rsidRPr="00D221F4">
              <w:rPr>
                <w:rFonts w:ascii="Arial" w:hAnsi="Arial" w:cs="Arial"/>
                <w:color w:val="000000" w:themeColor="text1"/>
                <w:kern w:val="2"/>
                <w:sz w:val="22"/>
                <w:szCs w:val="22"/>
              </w:rPr>
              <w:t>alstybinės reikšmės rajoninio kelio Nr. 1806 Žiežmariai–Kruonis ruožo nuo 0,470 iki 1,050 km kapitalinio remonto, įrengiant taką,</w:t>
            </w:r>
            <w:r w:rsidR="00D221F4">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w:t>
            </w:r>
            <w:r w:rsidR="00407374">
              <w:rPr>
                <w:rFonts w:ascii="Arial" w:hAnsi="Arial" w:cs="Arial"/>
                <w:b/>
                <w:bCs/>
                <w:sz w:val="22"/>
                <w:szCs w:val="22"/>
              </w:rPr>
              <w:t>ai</w:t>
            </w:r>
            <w:r w:rsidR="000C1429" w:rsidRPr="000C1429">
              <w:rPr>
                <w:rFonts w:ascii="Arial" w:hAnsi="Arial" w:cs="Arial"/>
                <w:b/>
                <w:bCs/>
                <w:sz w:val="22"/>
                <w:szCs w:val="22"/>
              </w:rPr>
              <w:t xml:space="preserve"> darbo projekta</w:t>
            </w:r>
            <w:r w:rsidR="00407374">
              <w:rPr>
                <w:rFonts w:ascii="Arial" w:hAnsi="Arial" w:cs="Arial"/>
                <w:b/>
                <w:bCs/>
                <w:sz w:val="22"/>
                <w:szCs w:val="22"/>
              </w:rPr>
              <w:t>i</w:t>
            </w:r>
            <w:r w:rsidR="000C1429" w:rsidRPr="000C1429">
              <w:rPr>
                <w:rFonts w:ascii="Arial" w:hAnsi="Arial" w:cs="Arial"/>
                <w:sz w:val="22"/>
                <w:szCs w:val="22"/>
              </w:rPr>
              <w:t>) (toliau Projektiniai pasiūlymai ir Technini</w:t>
            </w:r>
            <w:r w:rsidR="005441D6">
              <w:rPr>
                <w:rFonts w:ascii="Arial" w:hAnsi="Arial" w:cs="Arial"/>
                <w:sz w:val="22"/>
                <w:szCs w:val="22"/>
              </w:rPr>
              <w:t>ai</w:t>
            </w:r>
            <w:r w:rsidR="000C1429" w:rsidRPr="000C1429">
              <w:rPr>
                <w:rFonts w:ascii="Arial" w:hAnsi="Arial" w:cs="Arial"/>
                <w:sz w:val="22"/>
                <w:szCs w:val="22"/>
              </w:rPr>
              <w:t xml:space="preserve"> darbo projekta</w:t>
            </w:r>
            <w:r w:rsidR="005441D6">
              <w:rPr>
                <w:rFonts w:ascii="Arial" w:hAnsi="Arial" w:cs="Arial"/>
                <w:sz w:val="22"/>
                <w:szCs w:val="22"/>
              </w:rPr>
              <w:t>i</w:t>
            </w:r>
            <w:r w:rsidR="000C1429" w:rsidRPr="000C1429">
              <w:rPr>
                <w:rFonts w:ascii="Arial" w:hAnsi="Arial" w:cs="Arial"/>
                <w:sz w:val="22"/>
                <w:szCs w:val="22"/>
              </w:rPr>
              <w:t xml:space="preserve"> kartu vadinami – </w:t>
            </w:r>
            <w:r w:rsidR="000C1429" w:rsidRPr="000C1429">
              <w:rPr>
                <w:rFonts w:ascii="Arial" w:hAnsi="Arial" w:cs="Arial"/>
                <w:b/>
                <w:bCs/>
                <w:sz w:val="22"/>
                <w:szCs w:val="22"/>
              </w:rPr>
              <w:t>Projekta</w:t>
            </w:r>
            <w:r w:rsidR="005441D6">
              <w:rPr>
                <w:rFonts w:ascii="Arial" w:hAnsi="Arial" w:cs="Arial"/>
                <w:b/>
                <w:bCs/>
                <w:sz w:val="22"/>
                <w:szCs w:val="22"/>
              </w:rPr>
              <w:t>i</w:t>
            </w:r>
            <w:r w:rsidR="000C1429" w:rsidRPr="000C1429">
              <w:rPr>
                <w:rFonts w:ascii="Arial" w:hAnsi="Arial" w:cs="Arial"/>
                <w:sz w:val="22"/>
                <w:szCs w:val="22"/>
              </w:rPr>
              <w:t xml:space="preserve">), </w:t>
            </w:r>
            <w:r w:rsidR="000C1429" w:rsidRPr="000C1429">
              <w:rPr>
                <w:rFonts w:ascii="Arial" w:hAnsi="Arial" w:cs="Arial"/>
                <w:sz w:val="22"/>
              </w:rPr>
              <w:t xml:space="preserve">suderinti </w:t>
            </w:r>
            <w:r w:rsidR="005441D6">
              <w:rPr>
                <w:rFonts w:ascii="Arial" w:hAnsi="Arial" w:cs="Arial"/>
                <w:sz w:val="22"/>
              </w:rPr>
              <w:t>juos</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096F90" w:rsidRPr="00096F90">
              <w:rPr>
                <w:rFonts w:ascii="Arial" w:hAnsi="Arial" w:cs="Arial"/>
                <w:sz w:val="22"/>
              </w:rPr>
              <w:t>pateikti parengtus Projektus ekspertizei atlikti</w:t>
            </w:r>
            <w:r w:rsidR="00161B98">
              <w:rPr>
                <w:rFonts w:ascii="Arial" w:hAnsi="Arial" w:cs="Arial"/>
                <w:sz w:val="22"/>
              </w:rPr>
              <w:t>;</w:t>
            </w:r>
          </w:p>
          <w:p w14:paraId="0724A701" w14:textId="2D4560B2"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w:t>
            </w:r>
            <w:r w:rsidR="00492D76">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Projekt</w:t>
            </w:r>
            <w:r w:rsidR="00492D76">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vykdymo priežiūrą statybos darbų vykdymo metu</w:t>
            </w:r>
            <w:r w:rsidR="00F43A8F">
              <w:rPr>
                <w:rFonts w:ascii="Arial" w:hAnsi="Arial" w:cs="Arial"/>
                <w:color w:val="000000" w:themeColor="text1"/>
                <w:sz w:val="22"/>
                <w:szCs w:val="22"/>
              </w:rPr>
              <w:t>;</w:t>
            </w:r>
            <w:permEnd w:id="927888953"/>
          </w:p>
          <w:p w14:paraId="644FDFB4" w14:textId="34C4CC35"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w:t>
                </w:r>
                <w:r w:rsidR="00492D76">
                  <w:rPr>
                    <w:rFonts w:ascii="Arial" w:hAnsi="Arial" w:cs="Arial"/>
                    <w:color w:val="000000" w:themeColor="text1"/>
                    <w:sz w:val="22"/>
                    <w:szCs w:val="22"/>
                  </w:rPr>
                  <w:t>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223EABA5"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07859">
              <w:rPr>
                <w:rFonts w:ascii="Arial" w:hAnsi="Arial" w:cs="Arial"/>
                <w:color w:val="000000" w:themeColor="text1"/>
                <w:sz w:val="22"/>
                <w:szCs w:val="22"/>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08C5EA62"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03047D">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75C8D1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96F90">
              <w:rPr>
                <w:rFonts w:ascii="Arial" w:hAnsi="Arial" w:cs="Arial"/>
                <w:sz w:val="22"/>
                <w:szCs w:val="22"/>
                <w:lang w:val="en-US"/>
              </w:rPr>
              <w:t xml:space="preserve">12 </w:t>
            </w:r>
            <w:r w:rsidR="7E74B521" w:rsidRPr="00362C99">
              <w:rPr>
                <w:rFonts w:ascii="Arial" w:hAnsi="Arial" w:cs="Arial"/>
                <w:color w:val="000000" w:themeColor="text1"/>
                <w:sz w:val="22"/>
                <w:szCs w:val="22"/>
              </w:rPr>
              <w:t>(</w:t>
            </w:r>
            <w:r w:rsidR="00096F90">
              <w:rPr>
                <w:rFonts w:ascii="Arial" w:hAnsi="Arial" w:cs="Arial"/>
                <w:color w:val="000000" w:themeColor="text1"/>
                <w:sz w:val="22"/>
                <w:szCs w:val="22"/>
              </w:rPr>
              <w:t>dvylika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D48C9D0"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projekt</w:t>
            </w:r>
            <w:r w:rsidR="00096F90">
              <w:rPr>
                <w:rFonts w:ascii="Arial" w:hAnsi="Arial" w:cs="Arial"/>
                <w:color w:val="000000" w:themeColor="text1"/>
                <w:sz w:val="22"/>
                <w:szCs w:val="22"/>
              </w:rPr>
              <w:t>ų</w:t>
            </w:r>
            <w:r w:rsidR="00B72019">
              <w:rPr>
                <w:rFonts w:ascii="Arial" w:hAnsi="Arial" w:cs="Arial"/>
                <w:color w:val="000000" w:themeColor="text1"/>
                <w:sz w:val="22"/>
                <w:szCs w:val="22"/>
              </w:rPr>
              <w:t xml:space="preserve"> vykdymo priežiūros grafiku (toliau – </w:t>
            </w:r>
            <w:r w:rsidR="00B72019" w:rsidRPr="00B72019">
              <w:rPr>
                <w:rFonts w:ascii="Arial" w:hAnsi="Arial" w:cs="Arial"/>
                <w:b/>
                <w:bCs/>
                <w:color w:val="000000" w:themeColor="text1"/>
                <w:sz w:val="22"/>
                <w:szCs w:val="22"/>
              </w:rPr>
              <w:t>Projekt</w:t>
            </w:r>
            <w:r w:rsidR="00FE4614">
              <w:rPr>
                <w:rFonts w:ascii="Arial" w:hAnsi="Arial" w:cs="Arial"/>
                <w:b/>
                <w:bCs/>
                <w:color w:val="000000" w:themeColor="text1"/>
                <w:sz w:val="22"/>
                <w:szCs w:val="22"/>
              </w:rPr>
              <w:t>ų</w:t>
            </w:r>
            <w:r w:rsidR="00B72019" w:rsidRPr="00B72019">
              <w:rPr>
                <w:rFonts w:ascii="Arial" w:hAnsi="Arial" w:cs="Arial"/>
                <w:b/>
                <w:bCs/>
                <w:color w:val="000000" w:themeColor="text1"/>
                <w:sz w:val="22"/>
                <w:szCs w:val="22"/>
              </w:rPr>
              <w:t xml:space="preserve">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16BC7686"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w:t>
            </w:r>
            <w:r w:rsidR="00096F90">
              <w:rPr>
                <w:rFonts w:ascii="Arial" w:hAnsi="Arial" w:cs="Arial"/>
                <w:color w:val="000000" w:themeColor="text1"/>
                <w:sz w:val="22"/>
                <w:szCs w:val="22"/>
              </w:rPr>
              <w:t>us</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bet ne ilgiau kaip 48 (keturiasdešimt aštuonis) mėnesius skaičiuojant nuo rangos darbų pagal Projekt</w:t>
            </w:r>
            <w:r w:rsidR="00096F90">
              <w:rPr>
                <w:rFonts w:ascii="Arial" w:hAnsi="Arial" w:cs="Arial"/>
                <w:color w:val="000000" w:themeColor="text1"/>
                <w:sz w:val="22"/>
                <w:szCs w:val="22"/>
              </w:rPr>
              <w:t>us</w:t>
            </w:r>
            <w:r w:rsidR="5C8EDAE7" w:rsidRPr="1B07D5B0">
              <w:rPr>
                <w:rFonts w:ascii="Arial" w:hAnsi="Arial" w:cs="Arial"/>
                <w:color w:val="000000" w:themeColor="text1"/>
                <w:sz w:val="22"/>
                <w:szCs w:val="22"/>
              </w:rPr>
              <w:t xml:space="preserve">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000D39AB"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w:t>
            </w:r>
            <w:r w:rsidR="00096F90">
              <w:rPr>
                <w:rFonts w:ascii="Arial" w:hAnsi="Arial" w:cs="Arial"/>
                <w:color w:val="000000" w:themeColor="text1"/>
                <w:sz w:val="22"/>
                <w:szCs w:val="22"/>
                <w:lang w:eastAsia="lt-LT"/>
              </w:rPr>
              <w:t>s</w:t>
            </w:r>
            <w:r w:rsidR="00566364" w:rsidRPr="00BF3949">
              <w:rPr>
                <w:rFonts w:ascii="Arial" w:hAnsi="Arial" w:cs="Arial"/>
                <w:color w:val="000000" w:themeColor="text1"/>
                <w:sz w:val="22"/>
                <w:szCs w:val="22"/>
                <w:lang w:eastAsia="lt-LT"/>
              </w:rPr>
              <w:t>e specifikacijo</w:t>
            </w:r>
            <w:r w:rsidR="00096F90">
              <w:rPr>
                <w:rFonts w:ascii="Arial" w:hAnsi="Arial" w:cs="Arial"/>
                <w:color w:val="000000" w:themeColor="text1"/>
                <w:sz w:val="22"/>
                <w:szCs w:val="22"/>
                <w:lang w:eastAsia="lt-LT"/>
              </w:rPr>
              <w:t>s</w:t>
            </w:r>
            <w:r w:rsidR="00566364" w:rsidRPr="00BF3949">
              <w:rPr>
                <w:rFonts w:ascii="Arial" w:hAnsi="Arial" w:cs="Arial"/>
                <w:color w:val="000000" w:themeColor="text1"/>
                <w:sz w:val="22"/>
                <w:szCs w:val="22"/>
                <w:lang w:eastAsia="lt-LT"/>
              </w:rPr>
              <w:t>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2A8E048F"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w:t>
            </w:r>
            <w:r w:rsidR="00096F90" w:rsidRPr="00096F90">
              <w:rPr>
                <w:rFonts w:ascii="Arial" w:hAnsi="Arial" w:cs="Arial"/>
                <w:sz w:val="22"/>
                <w:szCs w:val="22"/>
                <w:lang w:eastAsia="lt-LT"/>
              </w:rPr>
              <w:t>Techninėse specifikacijose</w:t>
            </w:r>
            <w:r w:rsidR="00AA6607">
              <w:rPr>
                <w:rFonts w:ascii="Arial" w:hAnsi="Arial" w:cs="Arial"/>
                <w:sz w:val="22"/>
                <w:szCs w:val="22"/>
                <w:lang w:eastAsia="lt-LT"/>
              </w:rPr>
              <w:t xml:space="preserv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echnin</w:t>
            </w:r>
            <w:r w:rsidR="00096F90">
              <w:rPr>
                <w:rFonts w:ascii="Arial" w:hAnsi="Arial" w:cs="Arial"/>
                <w:sz w:val="22"/>
                <w:szCs w:val="22"/>
                <w:lang w:eastAsia="lt-LT"/>
              </w:rPr>
              <w:t>ių</w:t>
            </w:r>
            <w:r w:rsidR="009D3BD7"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9D3BD7" w:rsidRPr="00314CB9">
              <w:rPr>
                <w:rFonts w:ascii="Arial" w:hAnsi="Arial" w:cs="Arial"/>
                <w:sz w:val="22"/>
                <w:szCs w:val="22"/>
                <w:lang w:eastAsia="lt-LT"/>
              </w:rPr>
              <w:t xml:space="preserve">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023CB055"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w:t>
            </w:r>
            <w:r w:rsidR="00EC0602">
              <w:rPr>
                <w:rFonts w:ascii="Arial" w:hAnsi="Arial" w:cs="Arial"/>
                <w:sz w:val="22"/>
                <w:szCs w:val="22"/>
                <w:lang w:eastAsia="lt-LT"/>
              </w:rPr>
              <w:t>s</w:t>
            </w:r>
            <w:r w:rsidR="00E55B6E">
              <w:rPr>
                <w:rFonts w:ascii="Arial" w:hAnsi="Arial" w:cs="Arial"/>
                <w:sz w:val="22"/>
                <w:szCs w:val="22"/>
                <w:lang w:eastAsia="lt-LT"/>
              </w:rPr>
              <w:t>e specifikacijo</w:t>
            </w:r>
            <w:r w:rsidR="00EC0602">
              <w:rPr>
                <w:rFonts w:ascii="Arial" w:hAnsi="Arial" w:cs="Arial"/>
                <w:sz w:val="22"/>
                <w:szCs w:val="22"/>
                <w:lang w:eastAsia="lt-LT"/>
              </w:rPr>
              <w:t>s</w:t>
            </w:r>
            <w:r w:rsidR="00E55B6E">
              <w:rPr>
                <w:rFonts w:ascii="Arial" w:hAnsi="Arial" w:cs="Arial"/>
                <w:sz w:val="22"/>
                <w:szCs w:val="22"/>
                <w:lang w:eastAsia="lt-LT"/>
              </w:rPr>
              <w:t xml:space="preserve">e nurodytų dokumentų) pateikimas atlikus Paslaugas, nustatytas </w:t>
            </w:r>
            <w:r w:rsidR="00EC0602">
              <w:rPr>
                <w:rFonts w:ascii="Arial" w:hAnsi="Arial" w:cs="Arial"/>
                <w:sz w:val="22"/>
                <w:szCs w:val="22"/>
                <w:lang w:eastAsia="lt-LT"/>
              </w:rPr>
              <w:t>T</w:t>
            </w:r>
            <w:r w:rsidR="00EC0602" w:rsidRPr="00314CB9">
              <w:rPr>
                <w:rFonts w:ascii="Arial" w:hAnsi="Arial" w:cs="Arial"/>
                <w:sz w:val="22"/>
                <w:szCs w:val="22"/>
                <w:lang w:eastAsia="lt-LT"/>
              </w:rPr>
              <w:t>echnin</w:t>
            </w:r>
            <w:r w:rsidR="00EC0602">
              <w:rPr>
                <w:rFonts w:ascii="Arial" w:hAnsi="Arial" w:cs="Arial"/>
                <w:sz w:val="22"/>
                <w:szCs w:val="22"/>
                <w:lang w:eastAsia="lt-LT"/>
              </w:rPr>
              <w:t>ių</w:t>
            </w:r>
            <w:r w:rsidR="00EC0602"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E55B6E" w:rsidRPr="00314CB9">
              <w:rPr>
                <w:rFonts w:ascii="Arial" w:hAnsi="Arial" w:cs="Arial"/>
                <w:sz w:val="22"/>
                <w:szCs w:val="22"/>
                <w:lang w:eastAsia="lt-LT"/>
              </w:rPr>
              <w:t xml:space="preserve">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C82F3B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w:t>
            </w:r>
            <w:r w:rsidR="00EC0602">
              <w:rPr>
                <w:rFonts w:ascii="Arial" w:hAnsi="Arial" w:cs="Arial"/>
                <w:sz w:val="22"/>
                <w:szCs w:val="22"/>
                <w:lang w:eastAsia="lt-LT"/>
              </w:rPr>
              <w:t>s</w:t>
            </w:r>
            <w:r w:rsidR="007A3E70">
              <w:rPr>
                <w:rFonts w:ascii="Arial" w:hAnsi="Arial" w:cs="Arial"/>
                <w:sz w:val="22"/>
                <w:szCs w:val="22"/>
                <w:lang w:eastAsia="lt-LT"/>
              </w:rPr>
              <w:t>e specifikacijo</w:t>
            </w:r>
            <w:r w:rsidR="00EC0602">
              <w:rPr>
                <w:rFonts w:ascii="Arial" w:hAnsi="Arial" w:cs="Arial"/>
                <w:sz w:val="22"/>
                <w:szCs w:val="22"/>
                <w:lang w:eastAsia="lt-LT"/>
              </w:rPr>
              <w:t>s</w:t>
            </w:r>
            <w:r w:rsidR="007A3E70">
              <w:rPr>
                <w:rFonts w:ascii="Arial" w:hAnsi="Arial" w:cs="Arial"/>
                <w:sz w:val="22"/>
                <w:szCs w:val="22"/>
                <w:lang w:eastAsia="lt-LT"/>
              </w:rPr>
              <w:t xml:space="preserve">e nurodytų dokumentų) pateikimas atlikus Paslaugas, nustatytas </w:t>
            </w:r>
            <w:r w:rsidR="00EC0602" w:rsidRPr="00EC0602">
              <w:rPr>
                <w:rFonts w:ascii="Arial" w:hAnsi="Arial" w:cs="Arial"/>
                <w:sz w:val="22"/>
                <w:szCs w:val="22"/>
                <w:lang w:eastAsia="lt-LT"/>
              </w:rPr>
              <w:t>Techninių specifikacijų</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EC0602">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79B04E3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w:t>
            </w:r>
            <w:r w:rsidR="00EC0602">
              <w:rPr>
                <w:rFonts w:ascii="Arial" w:hAnsi="Arial" w:cs="Arial"/>
                <w:sz w:val="22"/>
                <w:szCs w:val="22"/>
                <w:lang w:eastAsia="lt-LT"/>
              </w:rPr>
              <w:t>s</w:t>
            </w:r>
            <w:r w:rsidR="007A3E70">
              <w:rPr>
                <w:rFonts w:ascii="Arial" w:hAnsi="Arial" w:cs="Arial"/>
                <w:sz w:val="22"/>
                <w:szCs w:val="22"/>
                <w:lang w:eastAsia="lt-LT"/>
              </w:rPr>
              <w:t>e specifikacijo</w:t>
            </w:r>
            <w:r w:rsidR="00EC0602">
              <w:rPr>
                <w:rFonts w:ascii="Arial" w:hAnsi="Arial" w:cs="Arial"/>
                <w:sz w:val="22"/>
                <w:szCs w:val="22"/>
                <w:lang w:eastAsia="lt-LT"/>
              </w:rPr>
              <w:t>s</w:t>
            </w:r>
            <w:r w:rsidR="007A3E70">
              <w:rPr>
                <w:rFonts w:ascii="Arial" w:hAnsi="Arial" w:cs="Arial"/>
                <w:sz w:val="22"/>
                <w:szCs w:val="22"/>
                <w:lang w:eastAsia="lt-LT"/>
              </w:rPr>
              <w:t xml:space="preserve">e nurodytų dokumentų) pateikimas atlikus Paslaugas, nustatytas </w:t>
            </w:r>
            <w:r w:rsidR="00EC0602">
              <w:rPr>
                <w:rFonts w:ascii="Arial" w:hAnsi="Arial" w:cs="Arial"/>
                <w:sz w:val="22"/>
                <w:szCs w:val="22"/>
                <w:lang w:eastAsia="lt-LT"/>
              </w:rPr>
              <w:t>T</w:t>
            </w:r>
            <w:r w:rsidR="00EC0602" w:rsidRPr="00314CB9">
              <w:rPr>
                <w:rFonts w:ascii="Arial" w:hAnsi="Arial" w:cs="Arial"/>
                <w:sz w:val="22"/>
                <w:szCs w:val="22"/>
                <w:lang w:eastAsia="lt-LT"/>
              </w:rPr>
              <w:t>echnin</w:t>
            </w:r>
            <w:r w:rsidR="00EC0602">
              <w:rPr>
                <w:rFonts w:ascii="Arial" w:hAnsi="Arial" w:cs="Arial"/>
                <w:sz w:val="22"/>
                <w:szCs w:val="22"/>
                <w:lang w:eastAsia="lt-LT"/>
              </w:rPr>
              <w:t>ių</w:t>
            </w:r>
            <w:r w:rsidR="00EC0602" w:rsidRPr="00314CB9">
              <w:rPr>
                <w:rFonts w:ascii="Arial" w:hAnsi="Arial" w:cs="Arial"/>
                <w:sz w:val="22"/>
                <w:szCs w:val="22"/>
                <w:lang w:eastAsia="lt-LT"/>
              </w:rPr>
              <w:t xml:space="preserve"> specifikacij</w:t>
            </w:r>
            <w:r w:rsidR="00EC0602">
              <w:rPr>
                <w:rFonts w:ascii="Arial" w:hAnsi="Arial" w:cs="Arial"/>
                <w:sz w:val="22"/>
                <w:szCs w:val="22"/>
                <w:lang w:eastAsia="lt-LT"/>
              </w:rPr>
              <w:t>ų</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w:t>
            </w:r>
            <w:r w:rsidR="007A3E70" w:rsidRPr="00593819">
              <w:rPr>
                <w:rFonts w:ascii="Arial" w:hAnsi="Arial" w:cs="Arial"/>
                <w:color w:val="000000" w:themeColor="text1"/>
                <w:sz w:val="22"/>
                <w:szCs w:val="22"/>
                <w:lang w:eastAsia="lt-LT"/>
              </w:rPr>
              <w:t>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1EEB1280"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w:t>
            </w:r>
            <w:r w:rsidR="00397DE6">
              <w:rPr>
                <w:rFonts w:ascii="Arial" w:hAnsi="Arial" w:cs="Arial"/>
                <w:kern w:val="2"/>
                <w:sz w:val="22"/>
                <w:szCs w:val="22"/>
              </w:rPr>
              <w:t>ų</w:t>
            </w:r>
            <w:r w:rsidR="00530BE4" w:rsidRPr="00530BE4">
              <w:rPr>
                <w:rFonts w:ascii="Arial" w:hAnsi="Arial" w:cs="Arial"/>
                <w:kern w:val="2"/>
                <w:sz w:val="22"/>
                <w:szCs w:val="22"/>
              </w:rPr>
              <w:t xml:space="preserve">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w:t>
            </w:r>
            <w:r w:rsidR="00397DE6">
              <w:rPr>
                <w:rFonts w:ascii="Arial" w:hAnsi="Arial" w:cs="Arial"/>
                <w:kern w:val="2"/>
                <w:sz w:val="22"/>
                <w:szCs w:val="22"/>
              </w:rPr>
              <w:t>ų</w:t>
            </w:r>
            <w:r w:rsidR="00530BE4" w:rsidRPr="00530BE4">
              <w:rPr>
                <w:rFonts w:ascii="Arial" w:hAnsi="Arial" w:cs="Arial"/>
                <w:kern w:val="2"/>
                <w:sz w:val="22"/>
                <w:szCs w:val="22"/>
              </w:rPr>
              <w:t xml:space="preserve">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lastRenderedPageBreak/>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w:t>
            </w:r>
            <w:r w:rsidR="0048489A" w:rsidRPr="00AD7AF0">
              <w:rPr>
                <w:rFonts w:ascii="Arial" w:hAnsi="Arial" w:cs="Arial"/>
                <w:sz w:val="22"/>
                <w:szCs w:val="22"/>
              </w:rPr>
              <w:lastRenderedPageBreak/>
              <w:t>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3E6B58B"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B467B6"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 xml:space="preserve">30 (trisdešimt) kalendorinių </w:t>
            </w:r>
            <w:r w:rsidR="00E66C50" w:rsidRPr="00B467B6">
              <w:rPr>
                <w:rFonts w:ascii="Arial" w:hAnsi="Arial" w:cs="Arial"/>
                <w:kern w:val="2"/>
                <w:sz w:val="22"/>
                <w:szCs w:val="22"/>
              </w:rPr>
              <w:t>dienų</w:t>
            </w:r>
            <w:r w:rsidR="00CF1366" w:rsidRPr="00B467B6">
              <w:rPr>
                <w:rFonts w:ascii="Arial" w:hAnsi="Arial" w:cs="Arial"/>
                <w:kern w:val="2"/>
                <w:sz w:val="22"/>
                <w:szCs w:val="22"/>
              </w:rPr>
              <w:t xml:space="preserve"> terminą</w:t>
            </w:r>
            <w:r w:rsidR="000B0897" w:rsidRPr="00B467B6">
              <w:rPr>
                <w:rFonts w:ascii="Arial" w:hAnsi="Arial" w:cs="Arial"/>
                <w:kern w:val="2"/>
                <w:sz w:val="22"/>
                <w:szCs w:val="22"/>
              </w:rPr>
              <w:t xml:space="preserve"> nuo Sąskaitos gavimo dienos.</w:t>
            </w:r>
            <w:r w:rsidR="00CF1366" w:rsidRPr="00B467B6">
              <w:t xml:space="preserve"> </w:t>
            </w:r>
            <w:r w:rsidR="00CF1366" w:rsidRPr="00B467B6">
              <w:rPr>
                <w:rFonts w:ascii="Arial" w:hAnsi="Arial" w:cs="Arial"/>
                <w:kern w:val="2"/>
                <w:sz w:val="22"/>
                <w:szCs w:val="22"/>
              </w:rPr>
              <w:t xml:space="preserve">Tais atvejais, kai vėluoja finansavimas iš biudžeto, mokėjimai gali būti atidedami vėlavimo laikotarpiui, bet ne ilgiau kaip 60 (šešiasdešimt) kalendorinių dienų. </w:t>
            </w:r>
          </w:p>
          <w:p w14:paraId="217C3647" w14:textId="7346A0EF" w:rsidR="004442C4" w:rsidRPr="00B467B6" w:rsidRDefault="00124467" w:rsidP="006F47A6">
            <w:pPr>
              <w:jc w:val="both"/>
              <w:rPr>
                <w:rFonts w:ascii="Arial" w:hAnsi="Arial" w:cs="Arial"/>
                <w:kern w:val="2"/>
                <w:sz w:val="22"/>
                <w:szCs w:val="22"/>
                <w:shd w:val="clear" w:color="auto" w:fill="FFFFFF"/>
              </w:rPr>
            </w:pPr>
            <w:r w:rsidRPr="00B467B6">
              <w:rPr>
                <w:rFonts w:ascii="Arial" w:hAnsi="Arial" w:cs="Arial"/>
                <w:kern w:val="2"/>
                <w:sz w:val="22"/>
                <w:szCs w:val="22"/>
                <w:shd w:val="clear" w:color="auto" w:fill="FFFFFF"/>
              </w:rPr>
              <w:t xml:space="preserve">5.5.2. </w:t>
            </w:r>
            <w:r w:rsidR="004442C4" w:rsidRPr="00B467B6">
              <w:rPr>
                <w:rFonts w:ascii="Arial" w:hAnsi="Arial" w:cs="Arial"/>
                <w:sz w:val="22"/>
                <w:szCs w:val="22"/>
              </w:rPr>
              <w:t>Mokėjimai T</w:t>
            </w:r>
            <w:r w:rsidR="004E3782" w:rsidRPr="00B467B6">
              <w:rPr>
                <w:rFonts w:ascii="Arial" w:hAnsi="Arial" w:cs="Arial"/>
                <w:sz w:val="22"/>
                <w:szCs w:val="22"/>
              </w:rPr>
              <w:t>ie</w:t>
            </w:r>
            <w:r w:rsidR="004442C4" w:rsidRPr="00B467B6">
              <w:rPr>
                <w:rFonts w:ascii="Arial" w:hAnsi="Arial" w:cs="Arial"/>
                <w:sz w:val="22"/>
                <w:szCs w:val="22"/>
              </w:rPr>
              <w:t xml:space="preserve">kėjui už suteiktas Paslaugas, numatytas </w:t>
            </w:r>
            <w:r w:rsidR="006F47A6" w:rsidRPr="00B467B6">
              <w:rPr>
                <w:rFonts w:ascii="Arial" w:hAnsi="Arial" w:cs="Arial"/>
                <w:sz w:val="22"/>
                <w:szCs w:val="22"/>
              </w:rPr>
              <w:t>Specialiųjų sąlygų</w:t>
            </w:r>
            <w:r w:rsidR="004442C4" w:rsidRPr="00B467B6">
              <w:rPr>
                <w:rFonts w:ascii="Arial" w:hAnsi="Arial" w:cs="Arial"/>
                <w:sz w:val="22"/>
                <w:szCs w:val="22"/>
              </w:rPr>
              <w:t xml:space="preserve"> </w:t>
            </w:r>
            <w:permStart w:id="1591692595" w:edGrp="everyone"/>
            <w:r w:rsidR="00407859">
              <w:rPr>
                <w:rFonts w:ascii="Arial" w:hAnsi="Arial" w:cs="Arial"/>
                <w:sz w:val="22"/>
                <w:szCs w:val="22"/>
              </w:rPr>
              <w:t>3.1.1.</w:t>
            </w:r>
            <w:r w:rsidR="004442C4" w:rsidRPr="00B467B6">
              <w:rPr>
                <w:rFonts w:ascii="Arial" w:hAnsi="Arial" w:cs="Arial"/>
                <w:sz w:val="22"/>
                <w:szCs w:val="22"/>
              </w:rPr>
              <w:t>-</w:t>
            </w:r>
            <w:r w:rsidR="00407859">
              <w:rPr>
                <w:rFonts w:ascii="Arial" w:hAnsi="Arial" w:cs="Arial"/>
                <w:sz w:val="22"/>
                <w:szCs w:val="22"/>
              </w:rPr>
              <w:t>3.1.6, 3.1.8</w:t>
            </w:r>
            <w:r w:rsidR="00E43604" w:rsidRPr="00B467B6">
              <w:rPr>
                <w:rFonts w:ascii="Arial" w:hAnsi="Arial" w:cs="Arial"/>
                <w:sz w:val="22"/>
                <w:szCs w:val="22"/>
              </w:rPr>
              <w:t xml:space="preserve"> </w:t>
            </w:r>
            <w:r w:rsidR="004442C4" w:rsidRPr="00B467B6">
              <w:rPr>
                <w:rFonts w:ascii="Arial" w:hAnsi="Arial" w:cs="Arial"/>
                <w:sz w:val="22"/>
                <w:szCs w:val="22"/>
              </w:rPr>
              <w:t>papunkčiuose</w:t>
            </w:r>
            <w:permEnd w:id="1591692595"/>
            <w:r w:rsidR="004442C4" w:rsidRPr="00B467B6">
              <w:rPr>
                <w:rFonts w:ascii="Arial" w:hAnsi="Arial" w:cs="Arial"/>
                <w:sz w:val="22"/>
                <w:szCs w:val="22"/>
              </w:rPr>
              <w:t xml:space="preserve">, atliekami </w:t>
            </w:r>
            <w:r w:rsidR="00C177ED" w:rsidRPr="00B467B6">
              <w:rPr>
                <w:rFonts w:ascii="Arial" w:hAnsi="Arial" w:cs="Arial"/>
                <w:sz w:val="22"/>
                <w:szCs w:val="22"/>
              </w:rPr>
              <w:t>vadovaujantis</w:t>
            </w:r>
            <w:r w:rsidR="004442C4" w:rsidRPr="00B467B6">
              <w:rPr>
                <w:rFonts w:ascii="Arial" w:hAnsi="Arial" w:cs="Arial"/>
                <w:sz w:val="22"/>
                <w:szCs w:val="22"/>
              </w:rPr>
              <w:t xml:space="preserve"> </w:t>
            </w:r>
            <w:r w:rsidR="006F47A6" w:rsidRPr="00B467B6">
              <w:rPr>
                <w:rFonts w:ascii="Arial" w:hAnsi="Arial" w:cs="Arial"/>
                <w:sz w:val="22"/>
                <w:szCs w:val="22"/>
              </w:rPr>
              <w:t>T</w:t>
            </w:r>
            <w:r w:rsidR="004442C4" w:rsidRPr="00B467B6">
              <w:rPr>
                <w:rFonts w:ascii="Arial" w:hAnsi="Arial" w:cs="Arial"/>
                <w:sz w:val="22"/>
                <w:szCs w:val="22"/>
              </w:rPr>
              <w:t>echnin</w:t>
            </w:r>
            <w:r w:rsidR="00B467B6" w:rsidRPr="00B467B6">
              <w:rPr>
                <w:rFonts w:ascii="Arial" w:hAnsi="Arial" w:cs="Arial"/>
                <w:sz w:val="22"/>
                <w:szCs w:val="22"/>
              </w:rPr>
              <w:t>ių</w:t>
            </w:r>
            <w:r w:rsidR="004442C4" w:rsidRPr="00B467B6">
              <w:rPr>
                <w:rFonts w:ascii="Arial" w:hAnsi="Arial" w:cs="Arial"/>
                <w:sz w:val="22"/>
                <w:szCs w:val="22"/>
              </w:rPr>
              <w:t xml:space="preserve"> specifikacij</w:t>
            </w:r>
            <w:r w:rsidR="00B467B6" w:rsidRPr="00B467B6">
              <w:rPr>
                <w:rFonts w:ascii="Arial" w:hAnsi="Arial" w:cs="Arial"/>
                <w:sz w:val="22"/>
                <w:szCs w:val="22"/>
              </w:rPr>
              <w:t>ų</w:t>
            </w:r>
            <w:r w:rsidR="006F47A6" w:rsidRPr="00B467B6">
              <w:rPr>
                <w:rFonts w:ascii="Arial" w:hAnsi="Arial" w:cs="Arial"/>
                <w:sz w:val="22"/>
                <w:szCs w:val="22"/>
              </w:rPr>
              <w:t xml:space="preserve"> </w:t>
            </w:r>
            <w:permStart w:id="1182155815" w:edGrp="everyone"/>
            <w:r w:rsidR="002C64F2" w:rsidRPr="00B467B6">
              <w:rPr>
                <w:rFonts w:ascii="Arial" w:hAnsi="Arial" w:cs="Arial"/>
                <w:sz w:val="22"/>
                <w:szCs w:val="22"/>
              </w:rPr>
              <w:t>6</w:t>
            </w:r>
            <w:r w:rsidR="004442C4" w:rsidRPr="00B467B6">
              <w:rPr>
                <w:rFonts w:ascii="Arial" w:hAnsi="Arial" w:cs="Arial"/>
                <w:sz w:val="22"/>
                <w:szCs w:val="22"/>
              </w:rPr>
              <w:t xml:space="preserve"> punkte</w:t>
            </w:r>
            <w:permEnd w:id="1182155815"/>
            <w:r w:rsidR="004442C4" w:rsidRPr="00B467B6">
              <w:rPr>
                <w:rFonts w:ascii="Arial" w:hAnsi="Arial" w:cs="Arial"/>
                <w:sz w:val="22"/>
                <w:szCs w:val="22"/>
              </w:rPr>
              <w:t xml:space="preserve"> </w:t>
            </w:r>
            <w:r w:rsidR="00C27C4D" w:rsidRPr="00B467B6">
              <w:rPr>
                <w:rFonts w:ascii="Arial" w:hAnsi="Arial" w:cs="Arial"/>
                <w:sz w:val="22"/>
                <w:szCs w:val="22"/>
              </w:rPr>
              <w:t xml:space="preserve">nurodytomis </w:t>
            </w:r>
            <w:r w:rsidR="00C177ED" w:rsidRPr="00B467B6">
              <w:rPr>
                <w:rFonts w:ascii="Arial" w:hAnsi="Arial" w:cs="Arial"/>
                <w:sz w:val="22"/>
                <w:szCs w:val="22"/>
              </w:rPr>
              <w:t xml:space="preserve">atliktomis </w:t>
            </w:r>
            <w:r w:rsidR="00C27C4D" w:rsidRPr="00B467B6">
              <w:rPr>
                <w:rFonts w:ascii="Arial" w:hAnsi="Arial" w:cs="Arial"/>
                <w:sz w:val="22"/>
                <w:szCs w:val="22"/>
              </w:rPr>
              <w:t>paslaugomis</w:t>
            </w:r>
            <w:r w:rsidR="004442C4" w:rsidRPr="00B467B6">
              <w:rPr>
                <w:rFonts w:ascii="Arial" w:hAnsi="Arial" w:cs="Arial"/>
                <w:sz w:val="22"/>
                <w:szCs w:val="22"/>
              </w:rPr>
              <w:t xml:space="preserve"> tokia </w:t>
            </w:r>
            <w:permStart w:id="2108097725" w:edGrp="everyone"/>
            <w:r w:rsidR="004442C4" w:rsidRPr="00B467B6">
              <w:rPr>
                <w:rFonts w:ascii="Arial" w:hAnsi="Arial" w:cs="Arial"/>
                <w:sz w:val="22"/>
                <w:szCs w:val="22"/>
              </w:rPr>
              <w:t>tvarka:</w:t>
            </w:r>
            <w:permEnd w:id="2108097725"/>
          </w:p>
          <w:p w14:paraId="353AF618" w14:textId="7BDFD1E4" w:rsidR="004442C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sidRPr="00B467B6">
              <w:rPr>
                <w:rFonts w:ascii="Arial" w:hAnsi="Arial" w:cs="Arial"/>
                <w:sz w:val="22"/>
                <w:szCs w:val="22"/>
                <w:lang w:eastAsia="lt-LT"/>
              </w:rPr>
              <w:t xml:space="preserve">5.5.2.1. </w:t>
            </w:r>
            <w:r w:rsidR="004442C4" w:rsidRPr="00B467B6">
              <w:rPr>
                <w:rFonts w:ascii="Arial" w:hAnsi="Arial" w:cs="Arial"/>
                <w:sz w:val="22"/>
                <w:szCs w:val="22"/>
                <w:lang w:eastAsia="lt-LT"/>
              </w:rPr>
              <w:t>Pirmas mokėjimas</w:t>
            </w:r>
            <w:r w:rsidR="00637F29" w:rsidRPr="00B467B6">
              <w:rPr>
                <w:rFonts w:ascii="Arial" w:hAnsi="Arial" w:cs="Arial"/>
                <w:sz w:val="22"/>
                <w:szCs w:val="22"/>
                <w:lang w:eastAsia="lt-LT"/>
              </w:rPr>
              <w:t>, kuris sudaro</w:t>
            </w:r>
            <w:r w:rsidR="004442C4" w:rsidRPr="00B467B6">
              <w:rPr>
                <w:rFonts w:ascii="Arial" w:hAnsi="Arial" w:cs="Arial"/>
                <w:sz w:val="22"/>
                <w:szCs w:val="22"/>
                <w:lang w:eastAsia="lt-LT"/>
              </w:rPr>
              <w:t xml:space="preserve"> </w:t>
            </w:r>
            <w:r w:rsidR="00637F29" w:rsidRPr="00B467B6">
              <w:rPr>
                <w:rFonts w:ascii="Arial" w:hAnsi="Arial" w:cs="Arial"/>
                <w:b/>
                <w:bCs/>
                <w:sz w:val="22"/>
                <w:szCs w:val="22"/>
                <w:lang w:eastAsia="lt-LT"/>
              </w:rPr>
              <w:t>30 proc.</w:t>
            </w:r>
            <w:r w:rsidR="00637F29" w:rsidRPr="00B467B6">
              <w:rPr>
                <w:rFonts w:ascii="Arial" w:hAnsi="Arial" w:cs="Arial"/>
                <w:sz w:val="22"/>
                <w:szCs w:val="22"/>
                <w:lang w:eastAsia="lt-LT"/>
              </w:rPr>
              <w:t xml:space="preserve"> visos </w:t>
            </w:r>
            <w:r w:rsidR="005B59F9" w:rsidRPr="00B467B6">
              <w:rPr>
                <w:rFonts w:ascii="Arial" w:hAnsi="Arial" w:cs="Arial"/>
                <w:sz w:val="22"/>
                <w:szCs w:val="22"/>
                <w:lang w:eastAsia="lt-LT"/>
              </w:rPr>
              <w:t xml:space="preserve">Specialiųjų sąlygų </w:t>
            </w:r>
            <w:r w:rsidR="0013055E" w:rsidRPr="00B467B6">
              <w:rPr>
                <w:rFonts w:ascii="Arial" w:hAnsi="Arial" w:cs="Arial"/>
                <w:sz w:val="22"/>
                <w:szCs w:val="22"/>
                <w:lang w:eastAsia="lt-LT"/>
              </w:rPr>
              <w:t>5</w:t>
            </w:r>
            <w:r w:rsidR="00951EBD" w:rsidRPr="00B467B6">
              <w:rPr>
                <w:rFonts w:ascii="Arial" w:hAnsi="Arial" w:cs="Arial"/>
                <w:sz w:val="22"/>
                <w:szCs w:val="22"/>
                <w:lang w:eastAsia="lt-LT"/>
              </w:rPr>
              <w:t>.2.3.1.1.</w:t>
            </w:r>
            <w:r w:rsidR="005B59F9" w:rsidRPr="00B467B6">
              <w:rPr>
                <w:rFonts w:ascii="Arial" w:hAnsi="Arial" w:cs="Arial"/>
                <w:sz w:val="22"/>
                <w:szCs w:val="22"/>
                <w:lang w:eastAsia="lt-LT"/>
              </w:rPr>
              <w:t xml:space="preserve"> punkte nurodytos kainos</w:t>
            </w:r>
            <w:r w:rsidR="00637F29" w:rsidRPr="00B467B6">
              <w:rPr>
                <w:rFonts w:ascii="Arial" w:hAnsi="Arial" w:cs="Arial"/>
                <w:sz w:val="22"/>
                <w:szCs w:val="22"/>
                <w:lang w:eastAsia="lt-LT"/>
              </w:rPr>
              <w:t xml:space="preserve">, </w:t>
            </w:r>
            <w:r w:rsidR="004442C4" w:rsidRPr="00B467B6">
              <w:rPr>
                <w:rFonts w:ascii="Arial" w:hAnsi="Arial" w:cs="Arial"/>
                <w:sz w:val="22"/>
                <w:szCs w:val="22"/>
                <w:lang w:eastAsia="lt-LT"/>
              </w:rPr>
              <w:t>atliekamas T</w:t>
            </w:r>
            <w:r w:rsidRPr="00B467B6">
              <w:rPr>
                <w:rFonts w:ascii="Arial" w:hAnsi="Arial" w:cs="Arial"/>
                <w:sz w:val="22"/>
                <w:szCs w:val="22"/>
                <w:lang w:eastAsia="lt-LT"/>
              </w:rPr>
              <w:t>ie</w:t>
            </w:r>
            <w:r w:rsidR="004442C4" w:rsidRPr="00B467B6">
              <w:rPr>
                <w:rFonts w:ascii="Arial" w:hAnsi="Arial" w:cs="Arial"/>
                <w:sz w:val="22"/>
                <w:szCs w:val="22"/>
                <w:lang w:eastAsia="lt-LT"/>
              </w:rPr>
              <w:t>kėjui įvykdžius</w:t>
            </w:r>
            <w:r w:rsidR="00637F29" w:rsidRPr="00B467B6">
              <w:rPr>
                <w:rFonts w:ascii="Arial" w:hAnsi="Arial" w:cs="Arial"/>
                <w:sz w:val="22"/>
                <w:szCs w:val="22"/>
                <w:lang w:eastAsia="lt-LT"/>
              </w:rPr>
              <w:t xml:space="preserve"> Paslaugas</w:t>
            </w:r>
            <w:r w:rsidR="00D51F24" w:rsidRPr="00B467B6">
              <w:rPr>
                <w:rFonts w:ascii="Arial" w:hAnsi="Arial" w:cs="Arial"/>
                <w:sz w:val="22"/>
                <w:szCs w:val="22"/>
                <w:lang w:eastAsia="lt-LT"/>
              </w:rPr>
              <w:t>, nustatytas</w:t>
            </w:r>
            <w:r w:rsidR="00637F29" w:rsidRPr="00B467B6">
              <w:rPr>
                <w:rFonts w:ascii="Arial" w:hAnsi="Arial" w:cs="Arial"/>
                <w:sz w:val="22"/>
                <w:szCs w:val="22"/>
                <w:lang w:eastAsia="lt-LT"/>
              </w:rPr>
              <w:t xml:space="preserve"> </w:t>
            </w:r>
            <w:r w:rsidR="00B467B6" w:rsidRPr="00B467B6">
              <w:rPr>
                <w:rFonts w:ascii="Arial" w:hAnsi="Arial" w:cs="Arial"/>
                <w:sz w:val="22"/>
                <w:szCs w:val="22"/>
                <w:lang w:eastAsia="lt-LT"/>
              </w:rPr>
              <w:t>Techninių specifikacijų</w:t>
            </w:r>
            <w:r w:rsidR="004442C4" w:rsidRPr="00B467B6">
              <w:rPr>
                <w:rFonts w:ascii="Arial" w:hAnsi="Arial" w:cs="Arial"/>
                <w:sz w:val="22"/>
                <w:szCs w:val="22"/>
                <w:lang w:eastAsia="lt-LT"/>
              </w:rPr>
              <w:t xml:space="preserve"> </w:t>
            </w:r>
            <w:r w:rsidR="13C53AB7" w:rsidRPr="00B467B6">
              <w:rPr>
                <w:rFonts w:ascii="Arial" w:hAnsi="Arial" w:cs="Arial"/>
                <w:sz w:val="22"/>
                <w:szCs w:val="22"/>
                <w:lang w:eastAsia="lt-LT"/>
              </w:rPr>
              <w:t>6</w:t>
            </w:r>
            <w:r w:rsidR="004442C4" w:rsidRPr="00B467B6">
              <w:rPr>
                <w:rFonts w:ascii="Arial" w:hAnsi="Arial" w:cs="Arial"/>
                <w:sz w:val="22"/>
                <w:szCs w:val="22"/>
                <w:lang w:eastAsia="lt-LT"/>
              </w:rPr>
              <w:t>.1</w:t>
            </w:r>
            <w:r w:rsidR="004A4FD4" w:rsidRPr="00B467B6">
              <w:rPr>
                <w:rFonts w:ascii="Arial" w:hAnsi="Arial" w:cs="Arial"/>
                <w:sz w:val="22"/>
                <w:szCs w:val="22"/>
                <w:lang w:eastAsia="lt-LT"/>
              </w:rPr>
              <w:t>.</w:t>
            </w:r>
            <w:r w:rsidR="004442C4" w:rsidRPr="00B467B6">
              <w:rPr>
                <w:rFonts w:ascii="Arial" w:hAnsi="Arial" w:cs="Arial"/>
                <w:sz w:val="22"/>
                <w:szCs w:val="22"/>
                <w:lang w:eastAsia="lt-LT"/>
              </w:rPr>
              <w:t xml:space="preserve"> papunktyje;</w:t>
            </w:r>
          </w:p>
          <w:p w14:paraId="0534A49E" w14:textId="37CA48AB" w:rsidR="00D51F2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5.5.2.2. </w:t>
            </w:r>
            <w:r w:rsidR="00D51F24" w:rsidRPr="00B467B6">
              <w:rPr>
                <w:rFonts w:ascii="Arial" w:hAnsi="Arial" w:cs="Arial"/>
                <w:sz w:val="22"/>
                <w:szCs w:val="22"/>
                <w:lang w:eastAsia="lt-LT"/>
              </w:rPr>
              <w:t xml:space="preserve">Antras mokėjimas, kuris sudaro </w:t>
            </w:r>
            <w:r w:rsidR="00D51F24" w:rsidRPr="00B467B6">
              <w:rPr>
                <w:rFonts w:ascii="Arial" w:hAnsi="Arial" w:cs="Arial"/>
                <w:b/>
                <w:bCs/>
                <w:sz w:val="22"/>
                <w:szCs w:val="22"/>
                <w:lang w:eastAsia="lt-LT"/>
              </w:rPr>
              <w:t>20 proc.</w:t>
            </w:r>
            <w:r w:rsidR="00D51F24" w:rsidRPr="00B467B6">
              <w:rPr>
                <w:rFonts w:ascii="Arial" w:hAnsi="Arial" w:cs="Arial"/>
                <w:sz w:val="22"/>
                <w:szCs w:val="22"/>
                <w:lang w:eastAsia="lt-LT"/>
              </w:rPr>
              <w:t xml:space="preserve"> visos Specialiųjų sąlygų </w:t>
            </w:r>
            <w:r w:rsidR="000F49E1" w:rsidRPr="00B467B6">
              <w:rPr>
                <w:rFonts w:ascii="Arial" w:hAnsi="Arial" w:cs="Arial"/>
                <w:sz w:val="22"/>
                <w:szCs w:val="22"/>
                <w:lang w:eastAsia="lt-LT"/>
              </w:rPr>
              <w:t>5.2.3.1.1.</w:t>
            </w:r>
            <w:r w:rsidR="00D51F24"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D51F24" w:rsidRPr="00B467B6">
              <w:rPr>
                <w:rFonts w:ascii="Arial" w:hAnsi="Arial" w:cs="Arial"/>
                <w:sz w:val="22"/>
                <w:szCs w:val="22"/>
                <w:lang w:eastAsia="lt-LT"/>
              </w:rPr>
              <w:t xml:space="preserve"> </w:t>
            </w:r>
            <w:r w:rsidR="7699AD2F" w:rsidRPr="00B467B6">
              <w:rPr>
                <w:rFonts w:ascii="Arial" w:hAnsi="Arial" w:cs="Arial"/>
                <w:sz w:val="22"/>
                <w:szCs w:val="22"/>
                <w:lang w:eastAsia="lt-LT"/>
              </w:rPr>
              <w:t>6</w:t>
            </w:r>
            <w:r w:rsidR="00D51F24" w:rsidRPr="00B467B6">
              <w:rPr>
                <w:rFonts w:ascii="Arial" w:hAnsi="Arial" w:cs="Arial"/>
                <w:sz w:val="22"/>
                <w:szCs w:val="22"/>
                <w:lang w:eastAsia="lt-LT"/>
              </w:rPr>
              <w:t>.2</w:t>
            </w:r>
            <w:r w:rsidR="004A4FD4" w:rsidRPr="00B467B6">
              <w:rPr>
                <w:rFonts w:ascii="Arial" w:hAnsi="Arial" w:cs="Arial"/>
                <w:sz w:val="22"/>
                <w:szCs w:val="22"/>
                <w:lang w:eastAsia="lt-LT"/>
              </w:rPr>
              <w:t>.</w:t>
            </w:r>
            <w:r w:rsidR="0013055E" w:rsidRPr="00B467B6">
              <w:rPr>
                <w:rFonts w:ascii="Arial" w:hAnsi="Arial" w:cs="Arial"/>
                <w:sz w:val="22"/>
                <w:szCs w:val="22"/>
                <w:lang w:eastAsia="lt-LT"/>
              </w:rPr>
              <w:t xml:space="preserve">, </w:t>
            </w:r>
            <w:r w:rsidR="434B6133" w:rsidRPr="00B467B6">
              <w:rPr>
                <w:rFonts w:ascii="Arial" w:hAnsi="Arial" w:cs="Arial"/>
                <w:sz w:val="22"/>
                <w:szCs w:val="22"/>
                <w:lang w:eastAsia="lt-LT"/>
              </w:rPr>
              <w:t>6</w:t>
            </w:r>
            <w:r w:rsidR="00D51F24" w:rsidRPr="00B467B6">
              <w:rPr>
                <w:rFonts w:ascii="Arial" w:hAnsi="Arial" w:cs="Arial"/>
                <w:sz w:val="22"/>
                <w:szCs w:val="22"/>
                <w:lang w:eastAsia="lt-LT"/>
              </w:rPr>
              <w:t>.3</w:t>
            </w:r>
            <w:r w:rsidR="004A4FD4" w:rsidRPr="00B467B6">
              <w:rPr>
                <w:rFonts w:ascii="Arial" w:hAnsi="Arial" w:cs="Arial"/>
                <w:sz w:val="22"/>
                <w:szCs w:val="22"/>
                <w:lang w:eastAsia="lt-LT"/>
              </w:rPr>
              <w:t>.</w:t>
            </w:r>
            <w:r w:rsidR="0013055E" w:rsidRPr="00B467B6">
              <w:rPr>
                <w:rFonts w:ascii="Arial" w:hAnsi="Arial" w:cs="Arial"/>
                <w:sz w:val="22"/>
                <w:szCs w:val="22"/>
                <w:lang w:eastAsia="lt-LT"/>
              </w:rPr>
              <w:t>, 6.4., 6.5.</w:t>
            </w:r>
            <w:r w:rsidR="00D51F24" w:rsidRPr="00B467B6">
              <w:rPr>
                <w:rFonts w:ascii="Arial" w:hAnsi="Arial" w:cs="Arial"/>
                <w:sz w:val="22"/>
                <w:szCs w:val="22"/>
                <w:lang w:eastAsia="lt-LT"/>
              </w:rPr>
              <w:t xml:space="preserve"> papunkčiuose;</w:t>
            </w:r>
          </w:p>
          <w:p w14:paraId="7EBD0C50" w14:textId="3C9CFAAF" w:rsidR="00D51F24" w:rsidRPr="00B467B6"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5.5.2.3. </w:t>
            </w:r>
            <w:r w:rsidR="00D51F24" w:rsidRPr="00B467B6">
              <w:rPr>
                <w:rFonts w:ascii="Arial" w:hAnsi="Arial" w:cs="Arial"/>
                <w:sz w:val="22"/>
                <w:szCs w:val="22"/>
                <w:lang w:eastAsia="lt-LT"/>
              </w:rPr>
              <w:t xml:space="preserve">Trečias mokėjimas, kuris sudaro </w:t>
            </w:r>
            <w:r w:rsidR="00BB1936" w:rsidRPr="00B467B6">
              <w:rPr>
                <w:rFonts w:ascii="Arial" w:hAnsi="Arial" w:cs="Arial"/>
                <w:b/>
                <w:bCs/>
                <w:sz w:val="22"/>
                <w:szCs w:val="22"/>
                <w:lang w:eastAsia="lt-LT"/>
              </w:rPr>
              <w:t>20</w:t>
            </w:r>
            <w:r w:rsidR="00D51F24" w:rsidRPr="00B467B6">
              <w:rPr>
                <w:rFonts w:ascii="Arial" w:hAnsi="Arial" w:cs="Arial"/>
                <w:b/>
                <w:bCs/>
                <w:sz w:val="22"/>
                <w:szCs w:val="22"/>
                <w:lang w:eastAsia="lt-LT"/>
              </w:rPr>
              <w:t xml:space="preserve"> proc.</w:t>
            </w:r>
            <w:r w:rsidR="00D51F24" w:rsidRPr="00B467B6">
              <w:rPr>
                <w:rFonts w:ascii="Arial" w:hAnsi="Arial" w:cs="Arial"/>
                <w:sz w:val="22"/>
                <w:szCs w:val="22"/>
                <w:lang w:eastAsia="lt-LT"/>
              </w:rPr>
              <w:t xml:space="preserve"> visos Specialiųjų sąlygų</w:t>
            </w:r>
            <w:r w:rsidR="0013055E" w:rsidRPr="00B467B6">
              <w:rPr>
                <w:rFonts w:ascii="Arial" w:hAnsi="Arial" w:cs="Arial"/>
                <w:sz w:val="22"/>
                <w:szCs w:val="22"/>
                <w:lang w:eastAsia="lt-LT"/>
              </w:rPr>
              <w:t xml:space="preserve"> </w:t>
            </w:r>
            <w:r w:rsidR="000F49E1" w:rsidRPr="00B467B6">
              <w:rPr>
                <w:rFonts w:ascii="Arial" w:hAnsi="Arial" w:cs="Arial"/>
                <w:sz w:val="22"/>
                <w:szCs w:val="22"/>
                <w:lang w:eastAsia="lt-LT"/>
              </w:rPr>
              <w:t>5.2.3.1.1.</w:t>
            </w:r>
            <w:r w:rsidR="00D51F24"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D51F24" w:rsidRPr="00B467B6">
              <w:rPr>
                <w:rFonts w:ascii="Arial" w:hAnsi="Arial" w:cs="Arial"/>
                <w:sz w:val="22"/>
                <w:szCs w:val="22"/>
                <w:lang w:eastAsia="lt-LT"/>
              </w:rPr>
              <w:t xml:space="preserve"> </w:t>
            </w:r>
            <w:r w:rsidR="4D4229EE" w:rsidRPr="00B467B6">
              <w:rPr>
                <w:rFonts w:ascii="Arial" w:hAnsi="Arial" w:cs="Arial"/>
                <w:sz w:val="22"/>
                <w:szCs w:val="22"/>
                <w:lang w:eastAsia="lt-LT"/>
              </w:rPr>
              <w:t>6</w:t>
            </w:r>
            <w:r w:rsidR="00D51F24" w:rsidRPr="00B467B6">
              <w:rPr>
                <w:rFonts w:ascii="Arial" w:hAnsi="Arial" w:cs="Arial"/>
                <w:sz w:val="22"/>
                <w:szCs w:val="22"/>
                <w:lang w:eastAsia="lt-LT"/>
              </w:rPr>
              <w:t>.</w:t>
            </w:r>
            <w:r w:rsidR="0013055E" w:rsidRPr="00B467B6">
              <w:rPr>
                <w:rFonts w:ascii="Arial" w:hAnsi="Arial" w:cs="Arial"/>
                <w:sz w:val="22"/>
                <w:szCs w:val="22"/>
                <w:lang w:eastAsia="lt-LT"/>
              </w:rPr>
              <w:t>6</w:t>
            </w:r>
            <w:r w:rsidR="004A4FD4" w:rsidRPr="00B467B6">
              <w:rPr>
                <w:rFonts w:ascii="Arial" w:hAnsi="Arial" w:cs="Arial"/>
                <w:sz w:val="22"/>
                <w:szCs w:val="22"/>
                <w:lang w:eastAsia="lt-LT"/>
              </w:rPr>
              <w:t>.</w:t>
            </w:r>
            <w:r w:rsidR="0013055E" w:rsidRPr="00B467B6">
              <w:rPr>
                <w:rFonts w:ascii="Arial" w:hAnsi="Arial" w:cs="Arial"/>
                <w:sz w:val="22"/>
                <w:szCs w:val="22"/>
                <w:lang w:eastAsia="lt-LT"/>
              </w:rPr>
              <w:t xml:space="preserve"> ir 6.7.</w:t>
            </w:r>
            <w:r w:rsidR="00D51F24" w:rsidRPr="00B467B6">
              <w:rPr>
                <w:rFonts w:ascii="Arial" w:hAnsi="Arial" w:cs="Arial"/>
                <w:sz w:val="22"/>
                <w:szCs w:val="22"/>
                <w:lang w:eastAsia="lt-LT"/>
              </w:rPr>
              <w:t xml:space="preserve"> papunk</w:t>
            </w:r>
            <w:r w:rsidR="0013055E" w:rsidRPr="00B467B6">
              <w:rPr>
                <w:rFonts w:ascii="Arial" w:hAnsi="Arial" w:cs="Arial"/>
                <w:sz w:val="22"/>
                <w:szCs w:val="22"/>
                <w:lang w:eastAsia="lt-LT"/>
              </w:rPr>
              <w:t>čiuose</w:t>
            </w:r>
            <w:r w:rsidR="00D51F24" w:rsidRPr="00B467B6">
              <w:rPr>
                <w:rFonts w:ascii="Arial" w:hAnsi="Arial" w:cs="Arial"/>
                <w:sz w:val="22"/>
                <w:szCs w:val="22"/>
                <w:lang w:eastAsia="lt-LT"/>
              </w:rPr>
              <w:t>;</w:t>
            </w:r>
          </w:p>
          <w:p w14:paraId="064284CA" w14:textId="4216A74C" w:rsidR="00BB1936" w:rsidRPr="00B467B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B467B6">
              <w:rPr>
                <w:rFonts w:ascii="Arial" w:hAnsi="Arial" w:cs="Arial"/>
                <w:sz w:val="22"/>
                <w:szCs w:val="22"/>
                <w:lang w:eastAsia="lt-LT"/>
              </w:rPr>
              <w:t xml:space="preserve">5.5.2.4. </w:t>
            </w:r>
            <w:r w:rsidR="00BB1936" w:rsidRPr="00B467B6">
              <w:rPr>
                <w:rFonts w:ascii="Arial" w:hAnsi="Arial" w:cs="Arial"/>
                <w:sz w:val="22"/>
                <w:szCs w:val="22"/>
                <w:lang w:eastAsia="lt-LT"/>
              </w:rPr>
              <w:t xml:space="preserve">Ketvirtas mokėjimas, kuris sudaro </w:t>
            </w:r>
            <w:r w:rsidR="00BB1936" w:rsidRPr="00B467B6">
              <w:rPr>
                <w:rFonts w:ascii="Arial" w:hAnsi="Arial" w:cs="Arial"/>
                <w:b/>
                <w:bCs/>
                <w:sz w:val="22"/>
                <w:szCs w:val="22"/>
                <w:lang w:eastAsia="lt-LT"/>
              </w:rPr>
              <w:t>30 proc.</w:t>
            </w:r>
            <w:r w:rsidR="00BB1936" w:rsidRPr="00B467B6">
              <w:rPr>
                <w:rFonts w:ascii="Arial" w:hAnsi="Arial" w:cs="Arial"/>
                <w:sz w:val="22"/>
                <w:szCs w:val="22"/>
                <w:lang w:eastAsia="lt-LT"/>
              </w:rPr>
              <w:t xml:space="preserve"> visos Specialiųjų sąlygų </w:t>
            </w:r>
            <w:r w:rsidR="000F49E1" w:rsidRPr="00B467B6">
              <w:rPr>
                <w:rFonts w:ascii="Arial" w:hAnsi="Arial" w:cs="Arial"/>
                <w:sz w:val="22"/>
                <w:szCs w:val="22"/>
                <w:lang w:eastAsia="lt-LT"/>
              </w:rPr>
              <w:t>5.2.3.1.1.</w:t>
            </w:r>
            <w:r w:rsidR="00BB1936" w:rsidRPr="00B467B6">
              <w:rPr>
                <w:rFonts w:ascii="Arial" w:hAnsi="Arial" w:cs="Arial"/>
                <w:sz w:val="22"/>
                <w:szCs w:val="22"/>
                <w:lang w:eastAsia="lt-LT"/>
              </w:rPr>
              <w:t xml:space="preserve"> punkte nurodytos  kainos, atliekamas Tiekėjui įvykdžius Paslaugas, nustatytas </w:t>
            </w:r>
            <w:r w:rsidR="00B467B6" w:rsidRPr="00B467B6">
              <w:rPr>
                <w:rFonts w:ascii="Arial" w:hAnsi="Arial" w:cs="Arial"/>
                <w:sz w:val="22"/>
                <w:szCs w:val="22"/>
                <w:lang w:eastAsia="lt-LT"/>
              </w:rPr>
              <w:t>Techninių specifikacijų</w:t>
            </w:r>
            <w:r w:rsidR="00BB1936" w:rsidRPr="00B467B6">
              <w:rPr>
                <w:rFonts w:ascii="Arial" w:hAnsi="Arial" w:cs="Arial"/>
                <w:sz w:val="22"/>
                <w:szCs w:val="22"/>
                <w:lang w:eastAsia="lt-LT"/>
              </w:rPr>
              <w:t xml:space="preserve"> </w:t>
            </w:r>
            <w:r w:rsidR="1451424B" w:rsidRPr="00B467B6">
              <w:rPr>
                <w:rFonts w:ascii="Arial" w:hAnsi="Arial" w:cs="Arial"/>
                <w:sz w:val="22"/>
                <w:szCs w:val="22"/>
                <w:lang w:eastAsia="lt-LT"/>
              </w:rPr>
              <w:t>6</w:t>
            </w:r>
            <w:r w:rsidR="00BB1936" w:rsidRPr="00B467B6">
              <w:rPr>
                <w:rFonts w:ascii="Arial" w:hAnsi="Arial" w:cs="Arial"/>
                <w:sz w:val="22"/>
                <w:szCs w:val="22"/>
                <w:lang w:eastAsia="lt-LT"/>
              </w:rPr>
              <w:t>.</w:t>
            </w:r>
            <w:r w:rsidR="0013055E" w:rsidRPr="00B467B6">
              <w:rPr>
                <w:rFonts w:ascii="Arial" w:hAnsi="Arial" w:cs="Arial"/>
                <w:sz w:val="22"/>
                <w:szCs w:val="22"/>
                <w:lang w:eastAsia="lt-LT"/>
              </w:rPr>
              <w:t>8</w:t>
            </w:r>
            <w:r w:rsidR="00BB1936" w:rsidRPr="00B467B6">
              <w:rPr>
                <w:rFonts w:ascii="Arial" w:hAnsi="Arial" w:cs="Arial"/>
                <w:sz w:val="22"/>
                <w:szCs w:val="22"/>
                <w:lang w:eastAsia="lt-LT"/>
              </w:rPr>
              <w:t>.</w:t>
            </w:r>
            <w:r w:rsidR="003E01A5">
              <w:rPr>
                <w:rFonts w:ascii="Arial" w:hAnsi="Arial" w:cs="Arial"/>
                <w:sz w:val="22"/>
                <w:szCs w:val="22"/>
                <w:lang w:eastAsia="lt-LT"/>
              </w:rPr>
              <w:t xml:space="preserve"> </w:t>
            </w:r>
            <w:r w:rsidR="00BB1936" w:rsidRPr="00B467B6">
              <w:rPr>
                <w:rFonts w:ascii="Arial" w:hAnsi="Arial" w:cs="Arial"/>
                <w:sz w:val="22"/>
                <w:szCs w:val="22"/>
                <w:lang w:eastAsia="lt-LT"/>
              </w:rPr>
              <w:t>ir 6</w:t>
            </w:r>
            <w:r w:rsidR="004A4FD4" w:rsidRPr="00B467B6">
              <w:rPr>
                <w:rFonts w:ascii="Arial" w:hAnsi="Arial" w:cs="Arial"/>
                <w:sz w:val="22"/>
                <w:szCs w:val="22"/>
                <w:lang w:eastAsia="lt-LT"/>
              </w:rPr>
              <w:t>.</w:t>
            </w:r>
            <w:r w:rsidR="003E01A5">
              <w:rPr>
                <w:rFonts w:ascii="Arial" w:hAnsi="Arial" w:cs="Arial"/>
                <w:sz w:val="22"/>
                <w:szCs w:val="22"/>
                <w:lang w:eastAsia="lt-LT"/>
              </w:rPr>
              <w:t>9</w:t>
            </w:r>
            <w:r w:rsidR="004A4FD4" w:rsidRPr="00B467B6">
              <w:rPr>
                <w:rFonts w:ascii="Arial" w:hAnsi="Arial" w:cs="Arial"/>
                <w:sz w:val="22"/>
                <w:szCs w:val="22"/>
                <w:lang w:eastAsia="lt-LT"/>
              </w:rPr>
              <w:t>.</w:t>
            </w:r>
            <w:r w:rsidR="00BB1936" w:rsidRPr="00B467B6">
              <w:rPr>
                <w:rFonts w:ascii="Arial" w:hAnsi="Arial" w:cs="Arial"/>
                <w:sz w:val="22"/>
                <w:szCs w:val="22"/>
                <w:lang w:eastAsia="lt-LT"/>
              </w:rPr>
              <w:t xml:space="preserve">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00AC927D"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 atliekami vadovaujantis Projekt</w:t>
            </w:r>
            <w:r w:rsidR="00131748">
              <w:rPr>
                <w:rFonts w:ascii="Arial" w:hAnsi="Arial" w:cs="Arial"/>
                <w:color w:val="000000" w:themeColor="text1"/>
                <w:kern w:val="2"/>
                <w:sz w:val="22"/>
                <w:szCs w:val="22"/>
                <w:shd w:val="clear" w:color="auto" w:fill="FFFFFF"/>
              </w:rPr>
              <w:t>ų</w:t>
            </w:r>
            <w:r w:rsidR="00AA0E7A" w:rsidRPr="00AA0E7A">
              <w:rPr>
                <w:rFonts w:ascii="Arial" w:hAnsi="Arial" w:cs="Arial"/>
                <w:color w:val="000000" w:themeColor="text1"/>
                <w:kern w:val="2"/>
                <w:sz w:val="22"/>
                <w:szCs w:val="22"/>
                <w:shd w:val="clear" w:color="auto" w:fill="FFFFFF"/>
              </w:rPr>
              <w:t xml:space="preserve">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w:t>
            </w:r>
            <w:r w:rsidRPr="00615A20">
              <w:rPr>
                <w:rFonts w:ascii="Arial" w:hAnsi="Arial" w:cs="Arial"/>
                <w:color w:val="000000" w:themeColor="text1"/>
                <w:sz w:val="22"/>
                <w:szCs w:val="22"/>
              </w:rPr>
              <w:lastRenderedPageBreak/>
              <w:t xml:space="preserve">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9D03642"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3E01A5">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12996DA5" w:rsidR="004E3F9C" w:rsidRDefault="00407859"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Eur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B467B6" w:rsidRDefault="00127670" w:rsidP="00C5059A">
            <w:pPr>
              <w:jc w:val="both"/>
              <w:rPr>
                <w:rFonts w:ascii="Arial" w:hAnsi="Arial" w:cs="Arial"/>
                <w:color w:val="FF0000"/>
                <w:sz w:val="22"/>
                <w:szCs w:val="22"/>
                <w:shd w:val="clear" w:color="auto" w:fill="FFFFFF"/>
              </w:rPr>
            </w:pPr>
            <w:permStart w:id="17762257" w:edGrp="everyone" w:colFirst="0" w:colLast="0"/>
            <w:r w:rsidRPr="00B467B6">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0E5284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6</w:t>
            </w:r>
            <w:r w:rsidR="00407859">
              <w:rPr>
                <w:rFonts w:ascii="Arial" w:hAnsi="Arial" w:cs="Arial"/>
                <w:kern w:val="2"/>
                <w:sz w:val="22"/>
                <w:szCs w:val="22"/>
                <w:lang w:val="en-US"/>
              </w:rPr>
              <w:t>2</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42983725" w:rsidR="00027B83" w:rsidRPr="00F43A8F" w:rsidRDefault="003E01A5">
            <w:pPr>
              <w:jc w:val="center"/>
              <w:rPr>
                <w:rFonts w:ascii="Arial" w:hAnsi="Arial" w:cs="Arial"/>
                <w:bCs/>
                <w:kern w:val="2"/>
                <w:sz w:val="22"/>
                <w:szCs w:val="22"/>
              </w:rPr>
            </w:pPr>
            <w:r w:rsidRPr="003E01A5">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511EC309" w:rsidR="00027B83" w:rsidRPr="00E1112E" w:rsidRDefault="003E01A5">
            <w:pPr>
              <w:jc w:val="center"/>
              <w:rPr>
                <w:rFonts w:ascii="Arial" w:hAnsi="Arial" w:cs="Arial"/>
                <w:bCs/>
                <w:kern w:val="2"/>
                <w:sz w:val="22"/>
                <w:szCs w:val="22"/>
              </w:rPr>
            </w:pPr>
            <w:r w:rsidRPr="003E01A5">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lastRenderedPageBreak/>
              <w:t>15.4. Priedas Nr. 4</w:t>
            </w:r>
          </w:p>
        </w:tc>
        <w:tc>
          <w:tcPr>
            <w:tcW w:w="6279" w:type="dxa"/>
            <w:gridSpan w:val="2"/>
          </w:tcPr>
          <w:p w14:paraId="7054B24F" w14:textId="309AE33F"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3AEF" w14:textId="77777777" w:rsidR="002C233C" w:rsidRDefault="002C233C">
      <w:pPr>
        <w:rPr>
          <w:sz w:val="20"/>
        </w:rPr>
      </w:pPr>
      <w:r>
        <w:rPr>
          <w:sz w:val="20"/>
        </w:rPr>
        <w:separator/>
      </w:r>
    </w:p>
  </w:endnote>
  <w:endnote w:type="continuationSeparator" w:id="0">
    <w:p w14:paraId="58457B70" w14:textId="77777777" w:rsidR="002C233C" w:rsidRDefault="002C233C">
      <w:pPr>
        <w:rPr>
          <w:sz w:val="20"/>
        </w:rPr>
      </w:pPr>
      <w:r>
        <w:rPr>
          <w:sz w:val="20"/>
        </w:rPr>
        <w:continuationSeparator/>
      </w:r>
    </w:p>
  </w:endnote>
  <w:endnote w:type="continuationNotice" w:id="1">
    <w:p w14:paraId="3C24E482" w14:textId="77777777" w:rsidR="002C233C" w:rsidRDefault="002C2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3922" w14:textId="77777777" w:rsidR="002C233C" w:rsidRDefault="002C233C">
      <w:pPr>
        <w:rPr>
          <w:sz w:val="20"/>
        </w:rPr>
      </w:pPr>
      <w:r>
        <w:rPr>
          <w:sz w:val="20"/>
        </w:rPr>
        <w:separator/>
      </w:r>
    </w:p>
  </w:footnote>
  <w:footnote w:type="continuationSeparator" w:id="0">
    <w:p w14:paraId="489032E7" w14:textId="77777777" w:rsidR="002C233C" w:rsidRDefault="002C233C">
      <w:pPr>
        <w:rPr>
          <w:sz w:val="20"/>
        </w:rPr>
      </w:pPr>
      <w:r>
        <w:rPr>
          <w:sz w:val="20"/>
        </w:rPr>
        <w:continuationSeparator/>
      </w:r>
    </w:p>
  </w:footnote>
  <w:footnote w:type="continuationNotice" w:id="1">
    <w:p w14:paraId="46389E5C" w14:textId="77777777" w:rsidR="002C233C" w:rsidRDefault="002C2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Ps0o1tgQ5Bq9t4bzUmoZHyFTWu+Zl8NeAosBURWsuX1jk9X8pe1VBdH9qbePPS5bknuW5yqvHmq9gX0lG7jrQQ==" w:salt="olbukxc+U8pk29FKUPjw7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47D"/>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6F90"/>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5AF2"/>
    <w:rsid w:val="001073D6"/>
    <w:rsid w:val="00110B38"/>
    <w:rsid w:val="00111ED4"/>
    <w:rsid w:val="00112E83"/>
    <w:rsid w:val="001138E0"/>
    <w:rsid w:val="00116D9B"/>
    <w:rsid w:val="00122743"/>
    <w:rsid w:val="00122826"/>
    <w:rsid w:val="00124467"/>
    <w:rsid w:val="00127670"/>
    <w:rsid w:val="0013055E"/>
    <w:rsid w:val="00131748"/>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35D5"/>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43"/>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233C"/>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97DE6"/>
    <w:rsid w:val="003A2D44"/>
    <w:rsid w:val="003A4659"/>
    <w:rsid w:val="003B0B8C"/>
    <w:rsid w:val="003B5545"/>
    <w:rsid w:val="003C1CEB"/>
    <w:rsid w:val="003C4506"/>
    <w:rsid w:val="003D3341"/>
    <w:rsid w:val="003D3796"/>
    <w:rsid w:val="003D3BC9"/>
    <w:rsid w:val="003D6D40"/>
    <w:rsid w:val="003E001D"/>
    <w:rsid w:val="003E01A5"/>
    <w:rsid w:val="003E0940"/>
    <w:rsid w:val="003E0E08"/>
    <w:rsid w:val="003E497C"/>
    <w:rsid w:val="003E6168"/>
    <w:rsid w:val="003E6FD6"/>
    <w:rsid w:val="003F0093"/>
    <w:rsid w:val="003F3993"/>
    <w:rsid w:val="003F5416"/>
    <w:rsid w:val="003F67AA"/>
    <w:rsid w:val="00404D4B"/>
    <w:rsid w:val="00405171"/>
    <w:rsid w:val="00407374"/>
    <w:rsid w:val="00407859"/>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2D57"/>
    <w:rsid w:val="00483BE8"/>
    <w:rsid w:val="00483F85"/>
    <w:rsid w:val="00484536"/>
    <w:rsid w:val="0048489A"/>
    <w:rsid w:val="00485DBC"/>
    <w:rsid w:val="00487A34"/>
    <w:rsid w:val="00487D32"/>
    <w:rsid w:val="0049080E"/>
    <w:rsid w:val="004913EA"/>
    <w:rsid w:val="00492D76"/>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1D6"/>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5ACD"/>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16FCA"/>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C50"/>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01"/>
    <w:rsid w:val="007104AD"/>
    <w:rsid w:val="0071092A"/>
    <w:rsid w:val="00712EDF"/>
    <w:rsid w:val="00713A79"/>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21D7"/>
    <w:rsid w:val="00763BD1"/>
    <w:rsid w:val="00766D02"/>
    <w:rsid w:val="00767F50"/>
    <w:rsid w:val="007723D0"/>
    <w:rsid w:val="00774386"/>
    <w:rsid w:val="00775152"/>
    <w:rsid w:val="00777417"/>
    <w:rsid w:val="007774BF"/>
    <w:rsid w:val="0078296D"/>
    <w:rsid w:val="00784DB5"/>
    <w:rsid w:val="00785344"/>
    <w:rsid w:val="007859EE"/>
    <w:rsid w:val="007867CB"/>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A738A"/>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17FA4"/>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3B53"/>
    <w:rsid w:val="008C646B"/>
    <w:rsid w:val="008C7012"/>
    <w:rsid w:val="008D00B7"/>
    <w:rsid w:val="008D3666"/>
    <w:rsid w:val="008D55DB"/>
    <w:rsid w:val="008D61DA"/>
    <w:rsid w:val="008E0468"/>
    <w:rsid w:val="008E1CFF"/>
    <w:rsid w:val="008E3753"/>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374B5"/>
    <w:rsid w:val="00941358"/>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43084"/>
    <w:rsid w:val="00A543F3"/>
    <w:rsid w:val="00A561A1"/>
    <w:rsid w:val="00A645D1"/>
    <w:rsid w:val="00A65E3E"/>
    <w:rsid w:val="00A66E8C"/>
    <w:rsid w:val="00A67D47"/>
    <w:rsid w:val="00A70B7F"/>
    <w:rsid w:val="00A70F17"/>
    <w:rsid w:val="00A74234"/>
    <w:rsid w:val="00A75F9F"/>
    <w:rsid w:val="00A765DF"/>
    <w:rsid w:val="00A771DB"/>
    <w:rsid w:val="00A8085D"/>
    <w:rsid w:val="00A82006"/>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68D0"/>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467B6"/>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27EC"/>
    <w:rsid w:val="00BA5BB6"/>
    <w:rsid w:val="00BA76A2"/>
    <w:rsid w:val="00BB1936"/>
    <w:rsid w:val="00BB19A4"/>
    <w:rsid w:val="00BB2F24"/>
    <w:rsid w:val="00BB70C9"/>
    <w:rsid w:val="00BC0498"/>
    <w:rsid w:val="00BC0648"/>
    <w:rsid w:val="00BC2456"/>
    <w:rsid w:val="00BC544F"/>
    <w:rsid w:val="00BC5E3D"/>
    <w:rsid w:val="00BC6E0A"/>
    <w:rsid w:val="00BC72BA"/>
    <w:rsid w:val="00BD4709"/>
    <w:rsid w:val="00BD546B"/>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21F4"/>
    <w:rsid w:val="00D27E82"/>
    <w:rsid w:val="00D300E2"/>
    <w:rsid w:val="00D31822"/>
    <w:rsid w:val="00D31913"/>
    <w:rsid w:val="00D3286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3DD7"/>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59DA"/>
    <w:rsid w:val="00E46C4C"/>
    <w:rsid w:val="00E50EFB"/>
    <w:rsid w:val="00E51263"/>
    <w:rsid w:val="00E521F7"/>
    <w:rsid w:val="00E531E8"/>
    <w:rsid w:val="00E533A3"/>
    <w:rsid w:val="00E5575E"/>
    <w:rsid w:val="00E55B6E"/>
    <w:rsid w:val="00E56941"/>
    <w:rsid w:val="00E57A9A"/>
    <w:rsid w:val="00E60769"/>
    <w:rsid w:val="00E613FD"/>
    <w:rsid w:val="00E62313"/>
    <w:rsid w:val="00E661C9"/>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0602"/>
    <w:rsid w:val="00EC17F6"/>
    <w:rsid w:val="00EC3611"/>
    <w:rsid w:val="00EC4F65"/>
    <w:rsid w:val="00EC7E05"/>
    <w:rsid w:val="00ED070C"/>
    <w:rsid w:val="00ED39C4"/>
    <w:rsid w:val="00ED6D4F"/>
    <w:rsid w:val="00ED763E"/>
    <w:rsid w:val="00EE254E"/>
    <w:rsid w:val="00EE44B9"/>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65C80"/>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7C8"/>
    <w:rsid w:val="00FC2F06"/>
    <w:rsid w:val="00FC307F"/>
    <w:rsid w:val="00FC3EB2"/>
    <w:rsid w:val="00FC6E19"/>
    <w:rsid w:val="00FD301B"/>
    <w:rsid w:val="00FD3C7F"/>
    <w:rsid w:val="00FD62F7"/>
    <w:rsid w:val="00FE4614"/>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925D3"/>
    <w:rsid w:val="00194C69"/>
    <w:rsid w:val="001A59B7"/>
    <w:rsid w:val="001B494F"/>
    <w:rsid w:val="00270331"/>
    <w:rsid w:val="002D184B"/>
    <w:rsid w:val="002E15A8"/>
    <w:rsid w:val="003806A5"/>
    <w:rsid w:val="003C461C"/>
    <w:rsid w:val="003E2A89"/>
    <w:rsid w:val="00432A22"/>
    <w:rsid w:val="00444E67"/>
    <w:rsid w:val="0045761E"/>
    <w:rsid w:val="00484536"/>
    <w:rsid w:val="00484F44"/>
    <w:rsid w:val="004931CD"/>
    <w:rsid w:val="00517D6A"/>
    <w:rsid w:val="00527481"/>
    <w:rsid w:val="005A1014"/>
    <w:rsid w:val="005B6903"/>
    <w:rsid w:val="005C785D"/>
    <w:rsid w:val="005F6E5E"/>
    <w:rsid w:val="0068115B"/>
    <w:rsid w:val="006825A7"/>
    <w:rsid w:val="006A33C6"/>
    <w:rsid w:val="006C1A4B"/>
    <w:rsid w:val="006D418D"/>
    <w:rsid w:val="007521D9"/>
    <w:rsid w:val="007B1747"/>
    <w:rsid w:val="007D4DD4"/>
    <w:rsid w:val="007D5A26"/>
    <w:rsid w:val="008131E1"/>
    <w:rsid w:val="00885241"/>
    <w:rsid w:val="008E3753"/>
    <w:rsid w:val="008F7A75"/>
    <w:rsid w:val="0092026D"/>
    <w:rsid w:val="00942517"/>
    <w:rsid w:val="00986FAF"/>
    <w:rsid w:val="009E61DE"/>
    <w:rsid w:val="00A765DF"/>
    <w:rsid w:val="00AA4B3D"/>
    <w:rsid w:val="00AA7FA7"/>
    <w:rsid w:val="00AD3A0B"/>
    <w:rsid w:val="00B01D8C"/>
    <w:rsid w:val="00B87A18"/>
    <w:rsid w:val="00BA27EC"/>
    <w:rsid w:val="00BA5BB6"/>
    <w:rsid w:val="00C10DE7"/>
    <w:rsid w:val="00C17699"/>
    <w:rsid w:val="00C452FE"/>
    <w:rsid w:val="00D21FC1"/>
    <w:rsid w:val="00D32863"/>
    <w:rsid w:val="00DE6A06"/>
    <w:rsid w:val="00E25FA9"/>
    <w:rsid w:val="00E352C0"/>
    <w:rsid w:val="00E60781"/>
    <w:rsid w:val="00E613FD"/>
    <w:rsid w:val="00E9320E"/>
    <w:rsid w:val="00EC4F65"/>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7c50b633501d392890d5c466c72e25aa">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708c5c6d31f1c2b94e156806f54cad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3.xml><?xml version="1.0" encoding="utf-8"?>
<ds:datastoreItem xmlns:ds="http://schemas.openxmlformats.org/officeDocument/2006/customXml" ds:itemID="{5A20108F-9CA3-4932-93A9-37B2A16FF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19323</Words>
  <Characters>11015</Characters>
  <Application>Microsoft Office Word</Application>
  <DocSecurity>8</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30278</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31</cp:revision>
  <cp:lastPrinted>2017-06-30T09:42:00Z</cp:lastPrinted>
  <dcterms:created xsi:type="dcterms:W3CDTF">2025-08-26T10:39:00Z</dcterms:created>
  <dcterms:modified xsi:type="dcterms:W3CDTF">2025-10-30T08:25:00Z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